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2E471C8E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F910A7">
        <w:rPr>
          <w:sz w:val="20"/>
        </w:rPr>
        <w:t>May 25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F910A7">
        <w:rPr>
          <w:sz w:val="20"/>
        </w:rPr>
        <w:t>1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1719DEC9" w14:textId="2F90236A" w:rsidR="006F0524" w:rsidRDefault="00BE26AE" w:rsidP="00837679">
      <w:pPr>
        <w:outlineLvl w:val="0"/>
        <w:rPr>
          <w:spacing w:val="0"/>
          <w:sz w:val="20"/>
        </w:rPr>
      </w:pPr>
      <w:r>
        <w:rPr>
          <w:sz w:val="20"/>
        </w:rPr>
        <w:t xml:space="preserve">Public </w:t>
      </w:r>
      <w:r w:rsidR="00837679">
        <w:rPr>
          <w:sz w:val="20"/>
        </w:rPr>
        <w:t>Hearing</w:t>
      </w:r>
      <w:r w:rsidR="00DE7BA3">
        <w:rPr>
          <w:sz w:val="20"/>
        </w:rPr>
        <w:t xml:space="preserve"> </w:t>
      </w:r>
      <w:r w:rsidR="00837679" w:rsidRPr="00837679">
        <w:rPr>
          <w:sz w:val="20"/>
        </w:rPr>
        <w:t>via videoconferencing and will be recorded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315C1A2E" w:rsidR="00BE26AE" w:rsidRDefault="00F910A7" w:rsidP="006F0524">
      <w:pPr>
        <w:jc w:val="center"/>
        <w:rPr>
          <w:b/>
        </w:rPr>
      </w:pPr>
      <w:r>
        <w:rPr>
          <w:b/>
        </w:rPr>
        <w:t>May 2</w:t>
      </w:r>
      <w:r w:rsidR="00384280">
        <w:rPr>
          <w:b/>
        </w:rPr>
        <w:t>5</w:t>
      </w:r>
      <w:r w:rsidR="003F1FCF">
        <w:rPr>
          <w:b/>
        </w:rPr>
        <w:t>, 20</w:t>
      </w:r>
      <w:r w:rsidR="001F12DD">
        <w:rPr>
          <w:b/>
        </w:rPr>
        <w:t>2</w:t>
      </w:r>
      <w:r>
        <w:rPr>
          <w:b/>
        </w:rPr>
        <w:t>1</w:t>
      </w:r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0CF5BA9E" w14:textId="77777777" w:rsidR="003F1FCF" w:rsidRDefault="003F1FCF" w:rsidP="006F0524">
      <w:pPr>
        <w:jc w:val="center"/>
        <w:rPr>
          <w:b/>
          <w:u w:val="single"/>
        </w:rPr>
      </w:pPr>
    </w:p>
    <w:p w14:paraId="4A0503F5" w14:textId="77777777" w:rsidR="006F0524" w:rsidRDefault="006F0524" w:rsidP="006F0524"/>
    <w:p w14:paraId="0B6FB9FE" w14:textId="098A8FB6" w:rsidR="00384280" w:rsidRDefault="00BE26AE" w:rsidP="00384280">
      <w:pPr>
        <w:spacing w:after="120"/>
        <w:ind w:left="2160" w:hanging="2160"/>
        <w:rPr>
          <w:szCs w:val="24"/>
        </w:rPr>
      </w:pPr>
      <w:r>
        <w:rPr>
          <w:b/>
        </w:rPr>
        <w:t>Case No.: 0</w:t>
      </w:r>
      <w:r w:rsidR="00F910A7">
        <w:rPr>
          <w:b/>
        </w:rPr>
        <w:t>1</w:t>
      </w:r>
      <w:r>
        <w:rPr>
          <w:b/>
        </w:rPr>
        <w:t>-20</w:t>
      </w:r>
      <w:r w:rsidR="00F910A7">
        <w:rPr>
          <w:b/>
        </w:rPr>
        <w:t>21</w:t>
      </w:r>
      <w:r>
        <w:tab/>
      </w:r>
      <w:r w:rsidR="00F910A7">
        <w:rPr>
          <w:b/>
          <w:bCs/>
          <w:szCs w:val="24"/>
          <w:u w:val="single"/>
        </w:rPr>
        <w:t>Mercy Hospital</w:t>
      </w:r>
    </w:p>
    <w:p w14:paraId="72D0E9E3" w14:textId="15E871F5" w:rsidR="00F910A7" w:rsidRDefault="00F910A7" w:rsidP="00384280">
      <w:pPr>
        <w:ind w:left="2160"/>
        <w:rPr>
          <w:szCs w:val="24"/>
        </w:rPr>
      </w:pPr>
      <w:r>
        <w:rPr>
          <w:szCs w:val="24"/>
        </w:rPr>
        <w:t>To construct a two-story medical building – known as The Family Care Center.</w:t>
      </w:r>
    </w:p>
    <w:p w14:paraId="75A0E50C" w14:textId="6A526F63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1F12DD">
        <w:rPr>
          <w:b/>
        </w:rPr>
        <w:t xml:space="preserve">1000 </w:t>
      </w:r>
      <w:r w:rsidR="00F910A7">
        <w:rPr>
          <w:b/>
        </w:rPr>
        <w:t>North Village</w:t>
      </w:r>
      <w:r w:rsidR="001F12DD">
        <w:rPr>
          <w:b/>
        </w:rPr>
        <w:t xml:space="preserve"> Avenue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1D413C53" w14:textId="36F6556A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p w14:paraId="6AB40D13" w14:textId="77777777" w:rsidR="00BE26AE" w:rsidRDefault="00BE26AE" w:rsidP="00BE26AE"/>
    <w:p w14:paraId="18667256" w14:textId="77777777" w:rsidR="00BE26AE" w:rsidRDefault="00BE26AE" w:rsidP="00BE26AE">
      <w:pPr>
        <w:rPr>
          <w:b/>
        </w:rPr>
      </w:pPr>
    </w:p>
    <w:p w14:paraId="2D3D1E51" w14:textId="77777777" w:rsidR="00BE26AE" w:rsidRDefault="00BE26AE" w:rsidP="00BE26AE">
      <w:pPr>
        <w:rPr>
          <w:b/>
        </w:rPr>
      </w:pPr>
    </w:p>
    <w:p w14:paraId="1CC0D16F" w14:textId="77777777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2F55BF4A" w14:textId="77777777" w:rsidR="00BE26AE" w:rsidRDefault="00BE26AE" w:rsidP="00BE26AE"/>
    <w:p w14:paraId="07983BAC" w14:textId="7EB97038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F910A7">
        <w:rPr>
          <w:sz w:val="20"/>
        </w:rPr>
        <w:t>May 13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F910A7">
        <w:rPr>
          <w:sz w:val="20"/>
        </w:rPr>
        <w:t>1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537DEC"/>
    <w:rsid w:val="00553E41"/>
    <w:rsid w:val="00566192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37679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10A7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2020-11-19T14:50:00Z</cp:lastPrinted>
  <dcterms:created xsi:type="dcterms:W3CDTF">2021-05-13T16:05:00Z</dcterms:created>
  <dcterms:modified xsi:type="dcterms:W3CDTF">2021-05-13T16:05:00Z</dcterms:modified>
</cp:coreProperties>
</file>