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7CC24191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092456">
        <w:rPr>
          <w:sz w:val="20"/>
        </w:rPr>
        <w:t>January 18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092456">
        <w:rPr>
          <w:sz w:val="20"/>
        </w:rPr>
        <w:t>2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2D457DFF" w14:textId="1996F4A8" w:rsidR="00B706ED" w:rsidRDefault="00B706ED" w:rsidP="00B706ED">
      <w:pPr>
        <w:outlineLvl w:val="0"/>
        <w:rPr>
          <w:sz w:val="20"/>
        </w:rPr>
      </w:pPr>
      <w:r>
        <w:rPr>
          <w:sz w:val="20"/>
        </w:rPr>
        <w:t>Public Hearing in the Eugene J. Murray Village Hall</w:t>
      </w:r>
    </w:p>
    <w:p w14:paraId="5DFF77FA" w14:textId="77777777" w:rsidR="00B706ED" w:rsidRDefault="00B706ED" w:rsidP="00B706ED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0F57710E" w:rsidR="00BE26AE" w:rsidRDefault="00092456" w:rsidP="006F0524">
      <w:pPr>
        <w:jc w:val="center"/>
        <w:rPr>
          <w:b/>
        </w:rPr>
      </w:pPr>
      <w:r>
        <w:rPr>
          <w:b/>
        </w:rPr>
        <w:t>January 18</w:t>
      </w:r>
      <w:r w:rsidR="004B0069">
        <w:rPr>
          <w:b/>
        </w:rPr>
        <w:t>,</w:t>
      </w:r>
      <w:r w:rsidR="003F1FCF">
        <w:rPr>
          <w:b/>
        </w:rPr>
        <w:t xml:space="preserve">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>
        <w:rPr>
          <w:b/>
        </w:rPr>
        <w:t>2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0CF5BA9E" w14:textId="77777777" w:rsidR="003F1FCF" w:rsidRDefault="003F1FCF" w:rsidP="006F0524">
      <w:pPr>
        <w:jc w:val="center"/>
        <w:rPr>
          <w:b/>
          <w:u w:val="single"/>
        </w:rPr>
      </w:pPr>
    </w:p>
    <w:p w14:paraId="4A0503F5" w14:textId="77777777" w:rsidR="006F0524" w:rsidRDefault="006F0524" w:rsidP="006F0524"/>
    <w:p w14:paraId="0B6FB9FE" w14:textId="5D0DEC5A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710B21">
        <w:rPr>
          <w:b/>
        </w:rPr>
        <w:t>3</w:t>
      </w:r>
      <w:r>
        <w:rPr>
          <w:b/>
        </w:rPr>
        <w:t>-20</w:t>
      </w:r>
      <w:r w:rsidR="00F910A7">
        <w:rPr>
          <w:b/>
        </w:rPr>
        <w:t>21</w:t>
      </w:r>
      <w:r>
        <w:tab/>
      </w:r>
      <w:r w:rsidR="00710B21">
        <w:rPr>
          <w:b/>
          <w:bCs/>
          <w:szCs w:val="24"/>
          <w:u w:val="single"/>
        </w:rPr>
        <w:t>Public Storage</w:t>
      </w:r>
      <w:r w:rsidR="00092456">
        <w:rPr>
          <w:b/>
          <w:bCs/>
          <w:szCs w:val="24"/>
          <w:u w:val="single"/>
        </w:rPr>
        <w:t xml:space="preserve"> – Continued from 12-14-2021</w:t>
      </w:r>
    </w:p>
    <w:p w14:paraId="72D0E9E3" w14:textId="7CF89D14" w:rsidR="00F910A7" w:rsidRDefault="005A046A" w:rsidP="00384280">
      <w:pPr>
        <w:ind w:left="2160"/>
        <w:rPr>
          <w:szCs w:val="24"/>
        </w:rPr>
      </w:pPr>
      <w:r>
        <w:rPr>
          <w:szCs w:val="24"/>
        </w:rPr>
        <w:t>Exterior renovations and new signage</w:t>
      </w:r>
      <w:r w:rsidR="00710B21">
        <w:rPr>
          <w:szCs w:val="24"/>
        </w:rPr>
        <w:t>.</w:t>
      </w:r>
    </w:p>
    <w:p w14:paraId="75A0E50C" w14:textId="5D3B7A0F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710B21">
        <w:rPr>
          <w:b/>
        </w:rPr>
        <w:t>36 Merrick Road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258375B3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3F471F41" w14:textId="5B2105FC" w:rsidR="00710B21" w:rsidRDefault="00710B21" w:rsidP="00BE26AE">
      <w:pPr>
        <w:rPr>
          <w:b/>
        </w:rPr>
      </w:pPr>
    </w:p>
    <w:p w14:paraId="731208B1" w14:textId="5FD68DB4" w:rsidR="00710B21" w:rsidRDefault="00710B21" w:rsidP="00710B21">
      <w:pPr>
        <w:spacing w:after="120"/>
        <w:ind w:left="2160" w:hanging="2160"/>
        <w:rPr>
          <w:szCs w:val="24"/>
        </w:rPr>
      </w:pPr>
      <w:r>
        <w:rPr>
          <w:b/>
        </w:rPr>
        <w:t>Case No.: 04-2021</w:t>
      </w:r>
      <w:r>
        <w:tab/>
      </w:r>
      <w:r>
        <w:rPr>
          <w:b/>
          <w:bCs/>
          <w:szCs w:val="24"/>
          <w:u w:val="single"/>
        </w:rPr>
        <w:t>Public Storage</w:t>
      </w:r>
      <w:r w:rsidR="00092456">
        <w:rPr>
          <w:b/>
          <w:bCs/>
          <w:szCs w:val="24"/>
          <w:u w:val="single"/>
        </w:rPr>
        <w:t xml:space="preserve"> - </w:t>
      </w:r>
      <w:r w:rsidR="00092456">
        <w:rPr>
          <w:b/>
          <w:bCs/>
          <w:szCs w:val="24"/>
          <w:u w:val="single"/>
        </w:rPr>
        <w:t>Continued from 12-14-2021</w:t>
      </w:r>
    </w:p>
    <w:p w14:paraId="4CDCF018" w14:textId="4661C783" w:rsidR="00710B21" w:rsidRDefault="005A046A" w:rsidP="00710B21">
      <w:pPr>
        <w:ind w:left="2160"/>
        <w:rPr>
          <w:szCs w:val="24"/>
        </w:rPr>
      </w:pPr>
      <w:r>
        <w:rPr>
          <w:szCs w:val="24"/>
        </w:rPr>
        <w:t>Exterior renovations and new signage</w:t>
      </w:r>
      <w:r w:rsidR="00710B21">
        <w:rPr>
          <w:szCs w:val="24"/>
        </w:rPr>
        <w:t>.</w:t>
      </w:r>
    </w:p>
    <w:p w14:paraId="74E679D6" w14:textId="26D1775D" w:rsidR="00710B21" w:rsidRDefault="00710B21" w:rsidP="00710B21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>484 Sunrise Highway</w:t>
      </w:r>
    </w:p>
    <w:p w14:paraId="48DCF1BD" w14:textId="77777777" w:rsidR="00710B21" w:rsidRDefault="00710B21" w:rsidP="0071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5F32C82F" w14:textId="77777777" w:rsidR="00710B21" w:rsidRDefault="00710B21" w:rsidP="0071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1CEF7CC6" w14:textId="77777777" w:rsidR="00710B21" w:rsidRDefault="00710B21" w:rsidP="00BE26AE">
      <w:pPr>
        <w:rPr>
          <w:b/>
        </w:rPr>
      </w:pPr>
    </w:p>
    <w:bookmarkEnd w:id="0"/>
    <w:p w14:paraId="76A6A4A8" w14:textId="4E8042BF" w:rsidR="00E532B0" w:rsidRDefault="00E532B0" w:rsidP="00BE26AE">
      <w:pPr>
        <w:rPr>
          <w:b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02AA65AE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092456">
        <w:rPr>
          <w:sz w:val="20"/>
        </w:rPr>
        <w:t>January 8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92456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4B0069"/>
    <w:rsid w:val="00537DEC"/>
    <w:rsid w:val="00553E41"/>
    <w:rsid w:val="00566192"/>
    <w:rsid w:val="005A046A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10B21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6ED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2020-11-19T14:50:00Z</cp:lastPrinted>
  <dcterms:created xsi:type="dcterms:W3CDTF">2022-01-18T17:38:00Z</dcterms:created>
  <dcterms:modified xsi:type="dcterms:W3CDTF">2022-01-18T17:38:00Z</dcterms:modified>
</cp:coreProperties>
</file>