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2E5A574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25D2E1BA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505649">
        <w:rPr>
          <w:b/>
          <w:spacing w:val="-3"/>
          <w:sz w:val="20"/>
          <w:szCs w:val="20"/>
        </w:rPr>
        <w:t>May 3</w:t>
      </w:r>
      <w:r w:rsidR="00AD609C">
        <w:rPr>
          <w:b/>
          <w:spacing w:val="-3"/>
          <w:sz w:val="20"/>
          <w:szCs w:val="20"/>
        </w:rPr>
        <w:t>, 2023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34E509A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6A1593">
        <w:rPr>
          <w:b/>
          <w:spacing w:val="-3"/>
          <w:sz w:val="20"/>
          <w:szCs w:val="20"/>
        </w:rPr>
        <w:t>Eugene J. Murray Village Hall</w:t>
      </w:r>
    </w:p>
    <w:p w14:paraId="7525FB82" w14:textId="50966F33" w:rsidR="008C4072" w:rsidRDefault="006A1593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311C72" w:rsidRDefault="0013788A" w:rsidP="0013788A">
      <w:pPr>
        <w:jc w:val="center"/>
        <w:rPr>
          <w:b/>
          <w:color w:val="000000"/>
          <w:sz w:val="22"/>
          <w:szCs w:val="22"/>
          <w:u w:val="single"/>
        </w:rPr>
      </w:pPr>
      <w:r w:rsidRPr="00311C72">
        <w:rPr>
          <w:b/>
          <w:color w:val="000000"/>
          <w:sz w:val="22"/>
          <w:szCs w:val="22"/>
          <w:u w:val="single"/>
        </w:rPr>
        <w:t>LEGAL NOTICE</w:t>
      </w:r>
    </w:p>
    <w:p w14:paraId="23A47DF8" w14:textId="0F48F301" w:rsidR="0013788A" w:rsidRDefault="00505649" w:rsidP="0013788A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May 3</w:t>
      </w:r>
      <w:r w:rsidR="000A2314" w:rsidRPr="00311C72">
        <w:rPr>
          <w:b/>
          <w:color w:val="000000"/>
          <w:sz w:val="22"/>
          <w:szCs w:val="22"/>
          <w:u w:val="single"/>
        </w:rPr>
        <w:t xml:space="preserve">, </w:t>
      </w:r>
      <w:r w:rsidR="00D422EC" w:rsidRPr="00311C72">
        <w:rPr>
          <w:b/>
          <w:color w:val="000000"/>
          <w:sz w:val="22"/>
          <w:szCs w:val="22"/>
          <w:u w:val="single"/>
        </w:rPr>
        <w:t>202</w:t>
      </w:r>
      <w:r w:rsidR="006A1593">
        <w:rPr>
          <w:b/>
          <w:color w:val="000000"/>
          <w:sz w:val="22"/>
          <w:szCs w:val="22"/>
          <w:u w:val="single"/>
        </w:rPr>
        <w:t>3</w:t>
      </w:r>
      <w:r w:rsidR="00D422EC" w:rsidRPr="00311C72">
        <w:rPr>
          <w:b/>
          <w:color w:val="000000"/>
          <w:sz w:val="22"/>
          <w:szCs w:val="22"/>
          <w:u w:val="single"/>
        </w:rPr>
        <w:t>,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at 7:</w:t>
      </w:r>
      <w:r w:rsidR="00286CEC" w:rsidRPr="00311C72">
        <w:rPr>
          <w:b/>
          <w:color w:val="000000"/>
          <w:sz w:val="22"/>
          <w:szCs w:val="22"/>
          <w:u w:val="single"/>
        </w:rPr>
        <w:t>0</w:t>
      </w:r>
      <w:r w:rsidR="0049214D" w:rsidRPr="00311C72">
        <w:rPr>
          <w:b/>
          <w:color w:val="000000"/>
          <w:sz w:val="22"/>
          <w:szCs w:val="22"/>
          <w:u w:val="single"/>
        </w:rPr>
        <w:t>0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PM</w:t>
      </w:r>
    </w:p>
    <w:p w14:paraId="72B377C8" w14:textId="6A072E89" w:rsidR="003822B9" w:rsidRDefault="003822B9" w:rsidP="0013788A">
      <w:pPr>
        <w:jc w:val="center"/>
        <w:rPr>
          <w:b/>
          <w:color w:val="000000"/>
          <w:sz w:val="22"/>
          <w:szCs w:val="22"/>
          <w:u w:val="single"/>
        </w:rPr>
      </w:pPr>
    </w:p>
    <w:p w14:paraId="37EFC3A0" w14:textId="0EFA0462" w:rsidR="00652E0B" w:rsidRDefault="00652E0B" w:rsidP="00652E0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 w:rsidR="00412C92">
        <w:rPr>
          <w:b/>
          <w:sz w:val="22"/>
          <w:szCs w:val="22"/>
          <w:u w:val="single"/>
        </w:rPr>
        <w:t>1</w:t>
      </w:r>
      <w:r w:rsidR="00505649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-2023 - Mr. &amp; Mrs. </w:t>
      </w:r>
      <w:r w:rsidR="00505649">
        <w:rPr>
          <w:b/>
          <w:sz w:val="22"/>
          <w:szCs w:val="22"/>
          <w:u w:val="single"/>
        </w:rPr>
        <w:t xml:space="preserve">Kevin </w:t>
      </w:r>
      <w:proofErr w:type="spellStart"/>
      <w:r w:rsidR="00505649">
        <w:rPr>
          <w:b/>
          <w:sz w:val="22"/>
          <w:szCs w:val="22"/>
          <w:u w:val="single"/>
        </w:rPr>
        <w:t>Mulry</w:t>
      </w:r>
      <w:proofErr w:type="spellEnd"/>
    </w:p>
    <w:p w14:paraId="4CB3D7D4" w14:textId="77777777" w:rsidR="00505649" w:rsidRDefault="00505649" w:rsidP="00640C48">
      <w:pPr>
        <w:rPr>
          <w:bCs/>
          <w:sz w:val="20"/>
          <w:szCs w:val="20"/>
        </w:rPr>
      </w:pPr>
      <w:r w:rsidRPr="00505649">
        <w:rPr>
          <w:bCs/>
          <w:sz w:val="20"/>
          <w:szCs w:val="20"/>
        </w:rPr>
        <w:t>To construct a one-story rear and side additions, second story rear addition and relocate one car attached garage with interior alterations with a side yard setback of 5.0 feet where 8.0 feet is the minimum required within a Residence A district.</w:t>
      </w:r>
    </w:p>
    <w:p w14:paraId="333FF6E7" w14:textId="7FA088FA" w:rsidR="00652E0B" w:rsidRDefault="00652E0B" w:rsidP="00640C48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 w:rsidR="00505649">
        <w:rPr>
          <w:b/>
          <w:sz w:val="20"/>
          <w:szCs w:val="20"/>
          <w:u w:val="single"/>
        </w:rPr>
        <w:t xml:space="preserve">80 </w:t>
      </w:r>
      <w:proofErr w:type="spellStart"/>
      <w:r w:rsidR="00505649">
        <w:rPr>
          <w:b/>
          <w:sz w:val="20"/>
          <w:szCs w:val="20"/>
          <w:u w:val="single"/>
        </w:rPr>
        <w:t>Roxen</w:t>
      </w:r>
      <w:proofErr w:type="spellEnd"/>
      <w:r w:rsidR="00505649">
        <w:rPr>
          <w:b/>
          <w:sz w:val="20"/>
          <w:szCs w:val="20"/>
          <w:u w:val="single"/>
        </w:rPr>
        <w:t xml:space="preserve"> Road</w:t>
      </w:r>
    </w:p>
    <w:p w14:paraId="291214D8" w14:textId="35B67245" w:rsidR="00412C92" w:rsidRDefault="00412C92" w:rsidP="00640C48">
      <w:pPr>
        <w:rPr>
          <w:b/>
          <w:sz w:val="20"/>
          <w:szCs w:val="20"/>
          <w:u w:val="single"/>
        </w:rPr>
      </w:pPr>
    </w:p>
    <w:p w14:paraId="07104364" w14:textId="093EC704" w:rsidR="00412C92" w:rsidRPr="00505649" w:rsidRDefault="00412C92" w:rsidP="00412C92">
      <w:pPr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Case # 12-2023 - Mr. Johnnie Miranti</w:t>
      </w:r>
      <w:r w:rsidR="00505649">
        <w:rPr>
          <w:b/>
          <w:sz w:val="22"/>
          <w:szCs w:val="22"/>
          <w:u w:val="single"/>
        </w:rPr>
        <w:t xml:space="preserve"> </w:t>
      </w:r>
      <w:bookmarkStart w:id="0" w:name="_Hlk132896458"/>
      <w:r w:rsidR="00505649">
        <w:rPr>
          <w:b/>
          <w:sz w:val="22"/>
          <w:szCs w:val="22"/>
          <w:u w:val="single"/>
        </w:rPr>
        <w:t xml:space="preserve">– </w:t>
      </w:r>
      <w:r w:rsidR="00505649" w:rsidRPr="00505649">
        <w:rPr>
          <w:b/>
          <w:color w:val="FF0000"/>
          <w:sz w:val="22"/>
          <w:szCs w:val="22"/>
          <w:u w:val="single"/>
        </w:rPr>
        <w:t xml:space="preserve">Continued from April </w:t>
      </w:r>
      <w:proofErr w:type="gramStart"/>
      <w:r w:rsidR="00505649" w:rsidRPr="00505649">
        <w:rPr>
          <w:b/>
          <w:color w:val="FF0000"/>
          <w:sz w:val="22"/>
          <w:szCs w:val="22"/>
          <w:u w:val="single"/>
        </w:rPr>
        <w:t>5th</w:t>
      </w:r>
      <w:bookmarkEnd w:id="0"/>
      <w:proofErr w:type="gramEnd"/>
    </w:p>
    <w:p w14:paraId="09304C6E" w14:textId="77777777" w:rsidR="00412C92" w:rsidRDefault="00412C92" w:rsidP="00412C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412C92">
        <w:rPr>
          <w:bCs/>
          <w:sz w:val="20"/>
          <w:szCs w:val="20"/>
        </w:rPr>
        <w:t>o construct a detached garage with attached covered patio on a lot different from the building to which it is accessory and not wholly located within the rear third of the lot within a Residence A district.</w:t>
      </w:r>
    </w:p>
    <w:p w14:paraId="1A55FFAD" w14:textId="34CBCAD0" w:rsidR="00412C92" w:rsidRPr="00640C48" w:rsidRDefault="00412C92" w:rsidP="00412C92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57 Oxford Road</w:t>
      </w:r>
    </w:p>
    <w:p w14:paraId="334A85B4" w14:textId="510AB6B9" w:rsidR="00412C92" w:rsidRDefault="00412C92" w:rsidP="00640C48">
      <w:pPr>
        <w:rPr>
          <w:b/>
          <w:sz w:val="20"/>
          <w:szCs w:val="20"/>
          <w:u w:val="single"/>
        </w:rPr>
      </w:pPr>
    </w:p>
    <w:p w14:paraId="55A0C5C9" w14:textId="1F4E7515" w:rsidR="00412C92" w:rsidRDefault="00412C92" w:rsidP="00412C9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Case # 13-2023 - Mr. Johnnie Miranti</w:t>
      </w:r>
      <w:r w:rsidR="00505649">
        <w:rPr>
          <w:b/>
          <w:sz w:val="22"/>
          <w:szCs w:val="22"/>
          <w:u w:val="single"/>
        </w:rPr>
        <w:t xml:space="preserve"> </w:t>
      </w:r>
      <w:r w:rsidR="00505649" w:rsidRPr="00505649">
        <w:rPr>
          <w:b/>
          <w:sz w:val="22"/>
          <w:szCs w:val="22"/>
          <w:u w:val="single"/>
        </w:rPr>
        <w:t xml:space="preserve">– </w:t>
      </w:r>
      <w:r w:rsidR="00505649" w:rsidRPr="00505649">
        <w:rPr>
          <w:b/>
          <w:color w:val="FF0000"/>
          <w:sz w:val="22"/>
          <w:szCs w:val="22"/>
          <w:u w:val="single"/>
        </w:rPr>
        <w:t xml:space="preserve">Continued from April </w:t>
      </w:r>
      <w:proofErr w:type="gramStart"/>
      <w:r w:rsidR="00505649" w:rsidRPr="00505649">
        <w:rPr>
          <w:b/>
          <w:color w:val="FF0000"/>
          <w:sz w:val="22"/>
          <w:szCs w:val="22"/>
          <w:u w:val="single"/>
        </w:rPr>
        <w:t>5th</w:t>
      </w:r>
      <w:proofErr w:type="gramEnd"/>
    </w:p>
    <w:p w14:paraId="09844A24" w14:textId="77777777" w:rsidR="00412C92" w:rsidRDefault="00412C92" w:rsidP="00412C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412C92">
        <w:rPr>
          <w:bCs/>
          <w:sz w:val="20"/>
          <w:szCs w:val="20"/>
        </w:rPr>
        <w:t>o construct an 18’ x 36’ in-ground pool on a lot different from the building to which it is accessory and not wholly located within the rear third of the lot within a Residence A district.</w:t>
      </w:r>
    </w:p>
    <w:p w14:paraId="42904B3B" w14:textId="0641130B" w:rsidR="00412C92" w:rsidRPr="00640C48" w:rsidRDefault="00412C92" w:rsidP="00412C92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57 Oxford Road</w:t>
      </w:r>
    </w:p>
    <w:p w14:paraId="2310C6A1" w14:textId="408B6107" w:rsidR="00412C92" w:rsidRDefault="00412C92" w:rsidP="00640C48">
      <w:pPr>
        <w:rPr>
          <w:b/>
          <w:sz w:val="20"/>
          <w:szCs w:val="20"/>
          <w:u w:val="single"/>
        </w:rPr>
      </w:pPr>
    </w:p>
    <w:p w14:paraId="72D99273" w14:textId="1FEE56CF" w:rsidR="00412C92" w:rsidRDefault="00412C92" w:rsidP="00412C9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Case # 14-2023 - Mr. Johnnie Miranti</w:t>
      </w:r>
      <w:r w:rsidR="00505649">
        <w:rPr>
          <w:b/>
          <w:sz w:val="22"/>
          <w:szCs w:val="22"/>
          <w:u w:val="single"/>
        </w:rPr>
        <w:t xml:space="preserve"> </w:t>
      </w:r>
      <w:r w:rsidR="00505649" w:rsidRPr="00505649">
        <w:rPr>
          <w:b/>
          <w:sz w:val="22"/>
          <w:szCs w:val="22"/>
          <w:u w:val="single"/>
        </w:rPr>
        <w:t xml:space="preserve">– </w:t>
      </w:r>
      <w:r w:rsidR="00505649" w:rsidRPr="00505649">
        <w:rPr>
          <w:b/>
          <w:color w:val="FF0000"/>
          <w:sz w:val="22"/>
          <w:szCs w:val="22"/>
          <w:u w:val="single"/>
        </w:rPr>
        <w:t xml:space="preserve">Continued from April </w:t>
      </w:r>
      <w:proofErr w:type="gramStart"/>
      <w:r w:rsidR="00505649" w:rsidRPr="00505649">
        <w:rPr>
          <w:b/>
          <w:color w:val="FF0000"/>
          <w:sz w:val="22"/>
          <w:szCs w:val="22"/>
          <w:u w:val="single"/>
        </w:rPr>
        <w:t>5th</w:t>
      </w:r>
      <w:proofErr w:type="gramEnd"/>
    </w:p>
    <w:p w14:paraId="22C40C8B" w14:textId="77777777" w:rsidR="00412C92" w:rsidRDefault="00412C92" w:rsidP="00412C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412C92">
        <w:rPr>
          <w:bCs/>
          <w:sz w:val="20"/>
          <w:szCs w:val="20"/>
        </w:rPr>
        <w:t>o construct an outdoor kitchen, waterfall, bar &amp; fire bowls on a lot different from the building to which it is accessory within a Residence A district.</w:t>
      </w:r>
    </w:p>
    <w:p w14:paraId="2E7095CA" w14:textId="1465DC60" w:rsidR="00412C92" w:rsidRDefault="00412C92" w:rsidP="00412C92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57 Oxford Road</w:t>
      </w:r>
    </w:p>
    <w:p w14:paraId="324463C2" w14:textId="77777777" w:rsidR="00505649" w:rsidRDefault="00505649" w:rsidP="00412C92">
      <w:pPr>
        <w:rPr>
          <w:b/>
          <w:sz w:val="20"/>
          <w:szCs w:val="20"/>
          <w:u w:val="single"/>
        </w:rPr>
      </w:pPr>
    </w:p>
    <w:p w14:paraId="7B8F6901" w14:textId="782049F1" w:rsidR="00505649" w:rsidRDefault="00505649" w:rsidP="0050564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15</w:t>
      </w:r>
      <w:r>
        <w:rPr>
          <w:b/>
          <w:sz w:val="22"/>
          <w:szCs w:val="22"/>
          <w:u w:val="single"/>
        </w:rPr>
        <w:t xml:space="preserve">-2023 </w:t>
      </w:r>
      <w:r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506 Lakeview Ave RVC LLC</w:t>
      </w:r>
    </w:p>
    <w:p w14:paraId="1B29CB15" w14:textId="622788EA" w:rsidR="00505649" w:rsidRDefault="00505649" w:rsidP="00505649">
      <w:pPr>
        <w:rPr>
          <w:bCs/>
          <w:sz w:val="20"/>
          <w:szCs w:val="20"/>
        </w:rPr>
      </w:pPr>
      <w:r w:rsidRPr="00505649">
        <w:rPr>
          <w:bCs/>
          <w:sz w:val="20"/>
          <w:szCs w:val="20"/>
        </w:rPr>
        <w:t>To construct a front portico and second story rear addition with interior alterations in</w:t>
      </w:r>
      <w:r>
        <w:rPr>
          <w:bCs/>
          <w:sz w:val="20"/>
          <w:szCs w:val="20"/>
        </w:rPr>
        <w:t xml:space="preserve"> a</w:t>
      </w:r>
      <w:r w:rsidRPr="00505649">
        <w:rPr>
          <w:bCs/>
          <w:sz w:val="20"/>
          <w:szCs w:val="20"/>
        </w:rPr>
        <w:t xml:space="preserve"> Business A-1 District </w:t>
      </w:r>
      <w:r>
        <w:rPr>
          <w:bCs/>
          <w:sz w:val="20"/>
          <w:szCs w:val="20"/>
        </w:rPr>
        <w:t xml:space="preserve">which </w:t>
      </w:r>
      <w:r w:rsidRPr="00505649">
        <w:rPr>
          <w:bCs/>
          <w:sz w:val="20"/>
          <w:szCs w:val="20"/>
        </w:rPr>
        <w:t>requires approval from the Board of Appeals.</w:t>
      </w:r>
    </w:p>
    <w:p w14:paraId="1C2A9CC1" w14:textId="13C22C4A" w:rsidR="00505649" w:rsidRDefault="00505649" w:rsidP="00505649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506 Lakeview Avenue</w:t>
      </w:r>
    </w:p>
    <w:p w14:paraId="01EB45B5" w14:textId="60DB6EB5" w:rsidR="00505649" w:rsidRDefault="00505649" w:rsidP="00412C92">
      <w:pPr>
        <w:rPr>
          <w:b/>
          <w:sz w:val="20"/>
          <w:szCs w:val="20"/>
          <w:u w:val="single"/>
        </w:rPr>
      </w:pPr>
    </w:p>
    <w:p w14:paraId="5130EBD5" w14:textId="566058C8" w:rsidR="00505649" w:rsidRDefault="00505649" w:rsidP="0050564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 xml:space="preserve">-2023 </w:t>
      </w:r>
      <w:r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 So Park Ave LLC</w:t>
      </w:r>
    </w:p>
    <w:p w14:paraId="7B9C71C1" w14:textId="3BC4EB28" w:rsidR="00505649" w:rsidRDefault="00505649" w:rsidP="00505649">
      <w:pPr>
        <w:rPr>
          <w:bCs/>
          <w:sz w:val="20"/>
          <w:szCs w:val="20"/>
        </w:rPr>
      </w:pPr>
      <w:r w:rsidRPr="00505649">
        <w:rPr>
          <w:bCs/>
          <w:sz w:val="20"/>
          <w:szCs w:val="20"/>
        </w:rPr>
        <w:t>To modify a restaurant that had a prior Board of Appeals decision with an occupancy of less than 50 persons to a restaurant with an occupancy of more than 50 persons is subject to a Substantial Occupancy Permit.</w:t>
      </w:r>
    </w:p>
    <w:p w14:paraId="547AE79D" w14:textId="1901F839" w:rsidR="00505649" w:rsidRDefault="00505649" w:rsidP="00505649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24 South Park Avenue</w:t>
      </w:r>
    </w:p>
    <w:p w14:paraId="20BB6C28" w14:textId="77777777" w:rsidR="00505649" w:rsidRPr="00640C48" w:rsidRDefault="00505649" w:rsidP="00412C92">
      <w:pPr>
        <w:rPr>
          <w:b/>
          <w:sz w:val="20"/>
          <w:szCs w:val="20"/>
          <w:u w:val="single"/>
        </w:rPr>
      </w:pPr>
    </w:p>
    <w:p w14:paraId="55CB32BC" w14:textId="5E0514BC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Dated:</w:t>
      </w:r>
      <w:r w:rsidR="00505649">
        <w:rPr>
          <w:b/>
          <w:spacing w:val="-3"/>
          <w:sz w:val="16"/>
          <w:szCs w:val="16"/>
        </w:rPr>
        <w:t xml:space="preserve"> April 20</w:t>
      </w:r>
      <w:r w:rsidR="003822B9">
        <w:rPr>
          <w:b/>
          <w:spacing w:val="-3"/>
          <w:sz w:val="16"/>
          <w:szCs w:val="16"/>
        </w:rPr>
        <w:t>, 2023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Information and records for appeals cases </w:t>
      </w:r>
      <w:proofErr w:type="gramStart"/>
      <w:r w:rsidRPr="00086471">
        <w:rPr>
          <w:b/>
          <w:spacing w:val="-3"/>
          <w:sz w:val="16"/>
          <w:szCs w:val="16"/>
        </w:rPr>
        <w:t>are</w:t>
      </w:r>
      <w:proofErr w:type="gramEnd"/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2FEA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18DE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6980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14F"/>
    <w:rsid w:val="002E221B"/>
    <w:rsid w:val="002E670A"/>
    <w:rsid w:val="002E7DCF"/>
    <w:rsid w:val="002F4522"/>
    <w:rsid w:val="003017B3"/>
    <w:rsid w:val="00311C72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2B9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2C92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05649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0F15"/>
    <w:rsid w:val="005C1B66"/>
    <w:rsid w:val="005C7532"/>
    <w:rsid w:val="005C7E7A"/>
    <w:rsid w:val="005D5C8D"/>
    <w:rsid w:val="005E3E59"/>
    <w:rsid w:val="005E4276"/>
    <w:rsid w:val="005E58DA"/>
    <w:rsid w:val="005F0007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0C48"/>
    <w:rsid w:val="00641F7B"/>
    <w:rsid w:val="00652786"/>
    <w:rsid w:val="00652E0B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1593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B6B08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05361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408D"/>
    <w:rsid w:val="0094627C"/>
    <w:rsid w:val="009516C0"/>
    <w:rsid w:val="00951EA4"/>
    <w:rsid w:val="00957382"/>
    <w:rsid w:val="00960EEE"/>
    <w:rsid w:val="009674FA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D609C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2F38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45243"/>
    <w:rsid w:val="00D53B0E"/>
    <w:rsid w:val="00D5427C"/>
    <w:rsid w:val="00D60E99"/>
    <w:rsid w:val="00D6740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2023-02-08T14:07:00Z</cp:lastPrinted>
  <dcterms:created xsi:type="dcterms:W3CDTF">2023-04-20T19:24:00Z</dcterms:created>
  <dcterms:modified xsi:type="dcterms:W3CDTF">2023-04-20T19:24:00Z</dcterms:modified>
</cp:coreProperties>
</file>