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001F33C1" w:rsidR="002555AC" w:rsidRPr="00040A44" w:rsidRDefault="00677963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36EAA2B2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F61F18">
        <w:rPr>
          <w:b/>
          <w:spacing w:val="-3"/>
          <w:sz w:val="20"/>
          <w:szCs w:val="20"/>
        </w:rPr>
        <w:t xml:space="preserve">November </w:t>
      </w:r>
      <w:r w:rsidR="00DC41D0">
        <w:rPr>
          <w:b/>
          <w:spacing w:val="-3"/>
          <w:sz w:val="20"/>
          <w:szCs w:val="20"/>
        </w:rPr>
        <w:t>18</w:t>
      </w:r>
      <w:r w:rsidR="0035113B">
        <w:rPr>
          <w:b/>
          <w:spacing w:val="-3"/>
          <w:sz w:val="20"/>
          <w:szCs w:val="20"/>
        </w:rPr>
        <w:t>th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5D7A68FB" w:rsidR="0013788A" w:rsidRPr="00080695" w:rsidRDefault="00F61F18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November </w:t>
      </w:r>
      <w:r w:rsidR="00DC41D0">
        <w:rPr>
          <w:b/>
          <w:color w:val="000000"/>
          <w:sz w:val="32"/>
          <w:szCs w:val="32"/>
          <w:u w:val="single"/>
        </w:rPr>
        <w:t>18</w:t>
      </w:r>
      <w:r w:rsidR="0035113B" w:rsidRPr="0035113B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D1A5623" w14:textId="77777777" w:rsidR="008E0562" w:rsidRPr="008E0562" w:rsidRDefault="008E0562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73A60A5" w14:textId="0E7E016B" w:rsidR="0035113B" w:rsidRPr="008E0562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bookmarkStart w:id="0" w:name="_Hlk55396194"/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</w:t>
      </w:r>
      <w:r w:rsidR="00DC41D0">
        <w:rPr>
          <w:b/>
          <w:sz w:val="22"/>
          <w:szCs w:val="22"/>
          <w:u w:val="single"/>
        </w:rPr>
        <w:t>3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DC41D0">
        <w:rPr>
          <w:b/>
          <w:sz w:val="22"/>
          <w:szCs w:val="22"/>
          <w:u w:val="single"/>
        </w:rPr>
        <w:t>Timothy &amp; Sara St. John</w:t>
      </w:r>
    </w:p>
    <w:p w14:paraId="304E529B" w14:textId="77777777" w:rsidR="00DC41D0" w:rsidRDefault="00DC41D0" w:rsidP="0035113B">
      <w:pPr>
        <w:autoSpaceDE w:val="0"/>
        <w:autoSpaceDN w:val="0"/>
        <w:adjustRightInd w:val="0"/>
        <w:rPr>
          <w:bCs/>
          <w:sz w:val="22"/>
          <w:szCs w:val="22"/>
        </w:rPr>
      </w:pPr>
      <w:r w:rsidRPr="00DC41D0">
        <w:rPr>
          <w:bCs/>
          <w:sz w:val="22"/>
          <w:szCs w:val="22"/>
        </w:rPr>
        <w:t>To convert existing attached garage to living space with a front yard setback on the longest street frontage on a corner lot of 19.0 feet where 20.0 feet is the minimum required and construct a new detached garage with side and rear setbacks of 2.0 feet where 4.0 feet is the minimum required in a Residence A district.</w:t>
      </w:r>
    </w:p>
    <w:p w14:paraId="17774FBA" w14:textId="6252ACB0" w:rsidR="0035113B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DC41D0">
        <w:rPr>
          <w:b/>
          <w:sz w:val="22"/>
          <w:szCs w:val="22"/>
          <w:u w:val="single"/>
        </w:rPr>
        <w:t>42 Thomas Road</w:t>
      </w:r>
      <w:bookmarkEnd w:id="0"/>
    </w:p>
    <w:p w14:paraId="18B7BFF8" w14:textId="5C4C5360" w:rsidR="00975CA7" w:rsidRDefault="00975CA7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382ED83" w14:textId="67AE6202" w:rsidR="00975CA7" w:rsidRPr="008E0562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24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>William Schaefer</w:t>
      </w:r>
    </w:p>
    <w:p w14:paraId="40DE8DB0" w14:textId="2CE6B83C" w:rsidR="00975CA7" w:rsidRDefault="00975CA7" w:rsidP="00975CA7">
      <w:pPr>
        <w:autoSpaceDE w:val="0"/>
        <w:autoSpaceDN w:val="0"/>
        <w:adjustRightInd w:val="0"/>
        <w:rPr>
          <w:bCs/>
          <w:sz w:val="22"/>
          <w:szCs w:val="22"/>
        </w:rPr>
      </w:pPr>
      <w:r w:rsidRPr="00975CA7">
        <w:rPr>
          <w:bCs/>
          <w:sz w:val="22"/>
          <w:szCs w:val="22"/>
        </w:rPr>
        <w:t>To construct a two story addition, second story cantilever addition, portico, roofed over porch, and interior alterations with a front yard setback on the shortest street frontage of 21.0 feet where 25.0 feet is the minimum required, a  front yard setback on the longest street frontage of 19.7 feet to the main dwelling and 11.5 feet to the portico where 20.0 feet is the minimum required, and a setback of 7.2 feet in the remaining yard where 10.0 feet is the minimum required in a Residence A district.</w:t>
      </w:r>
    </w:p>
    <w:p w14:paraId="7727723F" w14:textId="4CB02DCC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2 Schuyler Avenue</w:t>
      </w:r>
    </w:p>
    <w:p w14:paraId="12C2DBF0" w14:textId="587C358B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CA5955E" w14:textId="0838B0D1" w:rsidR="00975CA7" w:rsidRPr="008E0562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25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>Harold McDonald</w:t>
      </w:r>
    </w:p>
    <w:p w14:paraId="675FF0C4" w14:textId="1D96B7C5" w:rsidR="00975CA7" w:rsidRDefault="00975CA7" w:rsidP="00975CA7">
      <w:pPr>
        <w:autoSpaceDE w:val="0"/>
        <w:autoSpaceDN w:val="0"/>
        <w:adjustRightInd w:val="0"/>
        <w:rPr>
          <w:bCs/>
          <w:sz w:val="22"/>
          <w:szCs w:val="22"/>
        </w:rPr>
      </w:pPr>
      <w:r w:rsidRPr="00975CA7">
        <w:rPr>
          <w:bCs/>
          <w:sz w:val="22"/>
          <w:szCs w:val="22"/>
        </w:rPr>
        <w:t>To construct a one story rear addition and covered front porch with a proposed lot coverage of 30.7% where 30% is the maximum allowable, impervious surface coverage of 54% where 45% is the maximum allowable, a side yard setback of 3.5 feet where 8.0 feet is the minimum required, and a rear yard setback of 9.27 feet where 25.0 feet is the minimum required within a Residence A district lot.</w:t>
      </w:r>
    </w:p>
    <w:p w14:paraId="301EE78B" w14:textId="655C565E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27 Marlborough Court</w:t>
      </w: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4987E8A" w14:textId="323FAE41" w:rsidR="00975CA7" w:rsidRPr="008E0562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26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 xml:space="preserve">Matthew </w:t>
      </w:r>
      <w:proofErr w:type="spellStart"/>
      <w:r>
        <w:rPr>
          <w:b/>
          <w:sz w:val="22"/>
          <w:szCs w:val="22"/>
          <w:u w:val="single"/>
        </w:rPr>
        <w:t>Malkowski</w:t>
      </w:r>
      <w:proofErr w:type="spellEnd"/>
      <w:r>
        <w:rPr>
          <w:b/>
          <w:sz w:val="22"/>
          <w:szCs w:val="22"/>
          <w:u w:val="single"/>
        </w:rPr>
        <w:t xml:space="preserve"> &amp; Janine L. </w:t>
      </w:r>
      <w:proofErr w:type="spellStart"/>
      <w:r>
        <w:rPr>
          <w:b/>
          <w:sz w:val="22"/>
          <w:szCs w:val="22"/>
          <w:u w:val="single"/>
        </w:rPr>
        <w:t>Marazzo</w:t>
      </w:r>
      <w:proofErr w:type="spellEnd"/>
    </w:p>
    <w:p w14:paraId="26F12954" w14:textId="77777777" w:rsidR="00975CA7" w:rsidRDefault="00975CA7" w:rsidP="00975CA7">
      <w:pPr>
        <w:autoSpaceDE w:val="0"/>
        <w:autoSpaceDN w:val="0"/>
        <w:adjustRightInd w:val="0"/>
        <w:rPr>
          <w:bCs/>
          <w:sz w:val="22"/>
          <w:szCs w:val="22"/>
        </w:rPr>
      </w:pPr>
      <w:r w:rsidRPr="00975CA7">
        <w:rPr>
          <w:bCs/>
          <w:sz w:val="22"/>
          <w:szCs w:val="22"/>
        </w:rPr>
        <w:t>To construct first and second floor additions with a proposed side yard setback of 5.0 feet where 8.0 feet is the minimum required within a Residence A district lot.</w:t>
      </w:r>
    </w:p>
    <w:p w14:paraId="4AF71975" w14:textId="44DB2A43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59 Pine Street</w:t>
      </w:r>
    </w:p>
    <w:p w14:paraId="0C22E8F8" w14:textId="3250287E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126F83E" w14:textId="7EDDC5DB" w:rsidR="00975CA7" w:rsidRPr="008E0562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27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>Stoneville LLC</w:t>
      </w:r>
    </w:p>
    <w:p w14:paraId="1DE846B4" w14:textId="5236CD35" w:rsidR="00975CA7" w:rsidRDefault="00975CA7" w:rsidP="00975CA7">
      <w:pPr>
        <w:autoSpaceDE w:val="0"/>
        <w:autoSpaceDN w:val="0"/>
        <w:adjustRightInd w:val="0"/>
        <w:rPr>
          <w:bCs/>
          <w:sz w:val="22"/>
          <w:szCs w:val="22"/>
        </w:rPr>
      </w:pPr>
      <w:r w:rsidRPr="00975CA7">
        <w:rPr>
          <w:bCs/>
          <w:sz w:val="22"/>
          <w:szCs w:val="22"/>
        </w:rPr>
        <w:t xml:space="preserve">To request renewal of a parking permit for the parking of vehicles in a parking field in a Residence A district property in connection with adjacent business activity on a Business A district property for a period of five years, commencing November 1, 2020 and terminating November 1, 2025. </w:t>
      </w:r>
    </w:p>
    <w:p w14:paraId="482E3EAB" w14:textId="17B53613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83 South Long Beach Road</w:t>
      </w:r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8D18382" w14:textId="4FB81191" w:rsidR="00975CA7" w:rsidRPr="008E0562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28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E04CCB">
        <w:rPr>
          <w:b/>
          <w:sz w:val="22"/>
          <w:szCs w:val="22"/>
          <w:u w:val="single"/>
        </w:rPr>
        <w:t>Francis X. Murray</w:t>
      </w:r>
    </w:p>
    <w:p w14:paraId="7C48B5D9" w14:textId="051A4275" w:rsidR="00E04CCB" w:rsidRDefault="00E04CCB" w:rsidP="00975CA7">
      <w:pPr>
        <w:autoSpaceDE w:val="0"/>
        <w:autoSpaceDN w:val="0"/>
        <w:adjustRightInd w:val="0"/>
        <w:rPr>
          <w:bCs/>
          <w:sz w:val="22"/>
          <w:szCs w:val="22"/>
        </w:rPr>
      </w:pPr>
      <w:r w:rsidRPr="00E04CCB">
        <w:rPr>
          <w:bCs/>
          <w:sz w:val="22"/>
          <w:szCs w:val="22"/>
        </w:rPr>
        <w:t xml:space="preserve">To construct a one-story rear </w:t>
      </w:r>
      <w:r w:rsidR="008D6A22">
        <w:rPr>
          <w:bCs/>
          <w:sz w:val="22"/>
          <w:szCs w:val="22"/>
        </w:rPr>
        <w:t>covered patio</w:t>
      </w:r>
      <w:r w:rsidRPr="00E04CCB">
        <w:rPr>
          <w:bCs/>
          <w:sz w:val="22"/>
          <w:szCs w:val="22"/>
        </w:rPr>
        <w:t xml:space="preserve"> with a proposed lot coverage of 35.3% where 30% is the maximum allowable, within a Residence A district lot.</w:t>
      </w:r>
    </w:p>
    <w:p w14:paraId="260E975D" w14:textId="386114D6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E04CCB">
        <w:rPr>
          <w:b/>
          <w:sz w:val="22"/>
          <w:szCs w:val="22"/>
          <w:u w:val="single"/>
        </w:rPr>
        <w:t>69 Lakeside Drive</w:t>
      </w:r>
    </w:p>
    <w:p w14:paraId="7F69205E" w14:textId="77777777" w:rsidR="003436D9" w:rsidRDefault="003436D9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70E7387E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DC41D0">
        <w:rPr>
          <w:b/>
          <w:spacing w:val="-3"/>
          <w:sz w:val="22"/>
          <w:szCs w:val="22"/>
        </w:rPr>
        <w:t>November 4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20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6DEC6F4E" w14:textId="77777777" w:rsidR="00272165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5</cp:revision>
  <cp:lastPrinted>2020-11-12T13:53:00Z</cp:lastPrinted>
  <dcterms:created xsi:type="dcterms:W3CDTF">2020-11-04T20:42:00Z</dcterms:created>
  <dcterms:modified xsi:type="dcterms:W3CDTF">2020-11-12T20:46:00Z</dcterms:modified>
</cp:coreProperties>
</file>