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882A7" w14:textId="3158F07C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14:paraId="30E9163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14:paraId="7906E644" w14:textId="77777777"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14:paraId="18BCC32E" w14:textId="7027D060"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35113B">
        <w:rPr>
          <w:b/>
          <w:spacing w:val="-3"/>
          <w:sz w:val="20"/>
          <w:szCs w:val="20"/>
        </w:rPr>
        <w:t>October 14th</w:t>
      </w:r>
      <w:r w:rsidR="00E0493D">
        <w:rPr>
          <w:b/>
          <w:spacing w:val="-3"/>
          <w:sz w:val="20"/>
          <w:szCs w:val="20"/>
        </w:rPr>
        <w:t>,</w:t>
      </w:r>
      <w:r w:rsidR="001A4266">
        <w:rPr>
          <w:b/>
          <w:spacing w:val="-3"/>
          <w:sz w:val="20"/>
          <w:szCs w:val="20"/>
        </w:rPr>
        <w:t xml:space="preserve"> 20</w:t>
      </w:r>
      <w:r w:rsidR="003B63DD">
        <w:rPr>
          <w:b/>
          <w:spacing w:val="-3"/>
          <w:sz w:val="20"/>
          <w:szCs w:val="20"/>
        </w:rPr>
        <w:t>20</w:t>
      </w:r>
    </w:p>
    <w:p w14:paraId="1C987496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14:paraId="1FBD4CCD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Pursuant to the provisions of Chapter 340</w:t>
      </w:r>
    </w:p>
    <w:p w14:paraId="3C3811B1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Rockville Centre Village Code NOTICE</w:t>
      </w:r>
    </w:p>
    <w:p w14:paraId="4E0B7623" w14:textId="77777777"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IS HEREBY GIVEN that the Board of Appeals</w:t>
      </w:r>
    </w:p>
    <w:p w14:paraId="28BFF774" w14:textId="77777777" w:rsidR="002555AC" w:rsidRPr="00040A44" w:rsidRDefault="002555AC" w:rsidP="002555AC">
      <w:pPr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of the Village of Rockville Centre will hold a</w:t>
      </w:r>
    </w:p>
    <w:p w14:paraId="2129BECF" w14:textId="6225FC28" w:rsidR="0013788A" w:rsidRDefault="00836257" w:rsidP="0049214D">
      <w:pPr>
        <w:outlineLvl w:val="0"/>
        <w:rPr>
          <w:b/>
          <w:u w:val="single"/>
        </w:rPr>
      </w:pPr>
      <w:r>
        <w:rPr>
          <w:b/>
          <w:spacing w:val="-3"/>
          <w:sz w:val="20"/>
          <w:szCs w:val="20"/>
        </w:rPr>
        <w:t>Zoning Appeals Hearing</w:t>
      </w:r>
      <w:r w:rsidR="002555AC" w:rsidRPr="009D6916">
        <w:rPr>
          <w:b/>
          <w:spacing w:val="-3"/>
          <w:sz w:val="20"/>
          <w:szCs w:val="20"/>
        </w:rPr>
        <w:t xml:space="preserve"> </w:t>
      </w:r>
      <w:r w:rsidR="0049214D">
        <w:rPr>
          <w:b/>
          <w:spacing w:val="-3"/>
          <w:sz w:val="20"/>
          <w:szCs w:val="20"/>
        </w:rPr>
        <w:t>via videoconferencing and will be recorded</w:t>
      </w:r>
    </w:p>
    <w:p w14:paraId="1772A158" w14:textId="77777777"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14:paraId="23A47DF8" w14:textId="48D1957B" w:rsidR="0013788A" w:rsidRPr="00080695" w:rsidRDefault="0035113B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October 14</w:t>
      </w:r>
      <w:r w:rsidRPr="0035113B">
        <w:rPr>
          <w:b/>
          <w:color w:val="000000"/>
          <w:sz w:val="32"/>
          <w:szCs w:val="32"/>
          <w:u w:val="single"/>
          <w:vertAlign w:val="superscript"/>
        </w:rPr>
        <w:t>th</w:t>
      </w:r>
      <w:r w:rsidR="000A2314">
        <w:rPr>
          <w:b/>
          <w:color w:val="000000"/>
          <w:sz w:val="32"/>
          <w:szCs w:val="32"/>
          <w:u w:val="single"/>
        </w:rPr>
        <w:t>, 20</w:t>
      </w:r>
      <w:r w:rsidR="003B63DD">
        <w:rPr>
          <w:b/>
          <w:color w:val="000000"/>
          <w:sz w:val="32"/>
          <w:szCs w:val="32"/>
          <w:u w:val="single"/>
        </w:rPr>
        <w:t>20</w:t>
      </w:r>
      <w:r w:rsidR="0013788A">
        <w:rPr>
          <w:b/>
          <w:color w:val="000000"/>
          <w:sz w:val="32"/>
          <w:szCs w:val="32"/>
          <w:u w:val="single"/>
        </w:rPr>
        <w:t xml:space="preserve"> at 7:</w:t>
      </w:r>
      <w:r w:rsidR="0049214D">
        <w:rPr>
          <w:b/>
          <w:color w:val="000000"/>
          <w:sz w:val="32"/>
          <w:szCs w:val="32"/>
          <w:u w:val="single"/>
        </w:rPr>
        <w:t>00</w:t>
      </w:r>
      <w:r w:rsidR="0013788A">
        <w:rPr>
          <w:b/>
          <w:color w:val="000000"/>
          <w:sz w:val="32"/>
          <w:szCs w:val="32"/>
          <w:u w:val="single"/>
        </w:rPr>
        <w:t xml:space="preserve"> PM</w:t>
      </w:r>
    </w:p>
    <w:p w14:paraId="3D1A5623" w14:textId="77777777" w:rsidR="008E0562" w:rsidRPr="008E0562" w:rsidRDefault="008E0562" w:rsidP="00BB090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60E175A2" w14:textId="75AF74E6" w:rsidR="00BB0906" w:rsidRPr="008E0562" w:rsidRDefault="00BB0906" w:rsidP="00BB090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>Case # 1</w:t>
      </w:r>
      <w:r w:rsidR="0035113B">
        <w:rPr>
          <w:b/>
          <w:sz w:val="22"/>
          <w:szCs w:val="22"/>
          <w:u w:val="single"/>
        </w:rPr>
        <w:t>8</w:t>
      </w:r>
      <w:r w:rsidRPr="008E0562">
        <w:rPr>
          <w:b/>
          <w:sz w:val="22"/>
          <w:szCs w:val="22"/>
          <w:u w:val="single"/>
        </w:rPr>
        <w:t xml:space="preserve">-2020 – </w:t>
      </w:r>
      <w:r w:rsidR="0035113B">
        <w:rPr>
          <w:b/>
          <w:sz w:val="22"/>
          <w:szCs w:val="22"/>
          <w:u w:val="single"/>
        </w:rPr>
        <w:t>Kathy Greene</w:t>
      </w:r>
      <w:r w:rsidR="00DD45D6" w:rsidRPr="008E0562">
        <w:rPr>
          <w:b/>
          <w:sz w:val="22"/>
          <w:szCs w:val="22"/>
          <w:u w:val="single"/>
        </w:rPr>
        <w:t xml:space="preserve"> </w:t>
      </w:r>
    </w:p>
    <w:p w14:paraId="735F29EA" w14:textId="7163F271" w:rsidR="00430313" w:rsidRDefault="0035113B" w:rsidP="00BB0906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35113B">
        <w:rPr>
          <w:bCs/>
          <w:sz w:val="22"/>
          <w:szCs w:val="22"/>
        </w:rPr>
        <w:t>o convert a screened porch to enclosed habitable space with a proposed side yard setback of 4.6 feet where 8.0 feet is the minimum required, and with a proposed rear yard setback of 12.9 feet where 25.0 feet is the minimum required within a Residence A district</w:t>
      </w:r>
      <w:r w:rsidR="00430313" w:rsidRPr="00430313">
        <w:rPr>
          <w:bCs/>
          <w:sz w:val="22"/>
          <w:szCs w:val="22"/>
        </w:rPr>
        <w:t xml:space="preserve"> lot.</w:t>
      </w:r>
    </w:p>
    <w:p w14:paraId="578CFF05" w14:textId="48EE888D" w:rsidR="00442B8C" w:rsidRDefault="00BB0906" w:rsidP="00BB090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Premises known as </w:t>
      </w:r>
      <w:r w:rsidR="0035113B">
        <w:rPr>
          <w:b/>
          <w:sz w:val="22"/>
          <w:szCs w:val="22"/>
          <w:u w:val="single"/>
        </w:rPr>
        <w:t>21 Rugby Road</w:t>
      </w:r>
    </w:p>
    <w:p w14:paraId="0C05BC39" w14:textId="53128889" w:rsidR="00442B8C" w:rsidRDefault="00442B8C" w:rsidP="00BB090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038B3371" w14:textId="39F3C181" w:rsidR="00442B8C" w:rsidRPr="008E0562" w:rsidRDefault="00442B8C" w:rsidP="00442B8C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>Case # 1</w:t>
      </w:r>
      <w:r w:rsidR="0035113B">
        <w:rPr>
          <w:b/>
          <w:sz w:val="22"/>
          <w:szCs w:val="22"/>
          <w:u w:val="single"/>
        </w:rPr>
        <w:t>9</w:t>
      </w:r>
      <w:r w:rsidRPr="008E0562">
        <w:rPr>
          <w:b/>
          <w:sz w:val="22"/>
          <w:szCs w:val="22"/>
          <w:u w:val="single"/>
        </w:rPr>
        <w:t xml:space="preserve">-2020 – </w:t>
      </w:r>
      <w:r w:rsidR="0035113B">
        <w:rPr>
          <w:b/>
          <w:sz w:val="22"/>
          <w:szCs w:val="22"/>
          <w:u w:val="single"/>
        </w:rPr>
        <w:t>Lawrence Quinn</w:t>
      </w:r>
    </w:p>
    <w:p w14:paraId="0374B4DE" w14:textId="0327F8BE" w:rsidR="00430313" w:rsidRDefault="0035113B" w:rsidP="00442B8C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35113B">
        <w:rPr>
          <w:bCs/>
          <w:sz w:val="22"/>
          <w:szCs w:val="22"/>
        </w:rPr>
        <w:t>o construct a one story rear addition and interior alterations with a proposed lot coverage of 36.82% where 30% is the maximum allowable, and a side yard setback of 7.0 feet where 8.0 feet is the minimum required within a Residence A district lot.</w:t>
      </w:r>
    </w:p>
    <w:p w14:paraId="090CC198" w14:textId="2E8663B7" w:rsidR="00442B8C" w:rsidRDefault="00442B8C" w:rsidP="00442B8C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Premises known as </w:t>
      </w:r>
      <w:r w:rsidR="0035113B">
        <w:rPr>
          <w:b/>
          <w:sz w:val="22"/>
          <w:szCs w:val="22"/>
          <w:u w:val="single"/>
        </w:rPr>
        <w:t>44 Hampshire Road</w:t>
      </w:r>
    </w:p>
    <w:p w14:paraId="4EE6EEFA" w14:textId="0C6ADC2B" w:rsidR="00442B8C" w:rsidRDefault="00442B8C" w:rsidP="00442B8C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105D0330" w14:textId="4D6A7F1B" w:rsidR="00442B8C" w:rsidRPr="008E0562" w:rsidRDefault="00442B8C" w:rsidP="00442B8C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bookmarkStart w:id="0" w:name="_Hlk52372796"/>
      <w:r w:rsidRPr="008E0562">
        <w:rPr>
          <w:b/>
          <w:sz w:val="22"/>
          <w:szCs w:val="22"/>
          <w:u w:val="single"/>
        </w:rPr>
        <w:t xml:space="preserve">Case # </w:t>
      </w:r>
      <w:r w:rsidR="0035113B">
        <w:rPr>
          <w:b/>
          <w:sz w:val="22"/>
          <w:szCs w:val="22"/>
          <w:u w:val="single"/>
        </w:rPr>
        <w:t>20</w:t>
      </w:r>
      <w:r w:rsidRPr="008E0562">
        <w:rPr>
          <w:b/>
          <w:sz w:val="22"/>
          <w:szCs w:val="22"/>
          <w:u w:val="single"/>
        </w:rPr>
        <w:t xml:space="preserve">-2020 – </w:t>
      </w:r>
      <w:r w:rsidR="0035113B">
        <w:rPr>
          <w:b/>
          <w:sz w:val="22"/>
          <w:szCs w:val="22"/>
          <w:u w:val="single"/>
        </w:rPr>
        <w:t>Dana &amp; Philip Brancaccio</w:t>
      </w:r>
    </w:p>
    <w:p w14:paraId="1DE5F537" w14:textId="77777777" w:rsidR="0035113B" w:rsidRDefault="0035113B" w:rsidP="00442B8C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35113B">
        <w:rPr>
          <w:bCs/>
          <w:sz w:val="22"/>
          <w:szCs w:val="22"/>
        </w:rPr>
        <w:t>o construct one and two story rear additions and interior alterations with a proposed impervious surface coverage of 48.6% where 45% is the maximum allowable, and a side yard setback of 5 feet 10 inches where 8.0 feet is the minimum required within a Residence A district lot.</w:t>
      </w:r>
    </w:p>
    <w:p w14:paraId="7A8D0DF2" w14:textId="772F1267" w:rsidR="00442B8C" w:rsidRDefault="00442B8C" w:rsidP="00442B8C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Premises known as </w:t>
      </w:r>
      <w:r w:rsidR="0035113B">
        <w:rPr>
          <w:b/>
          <w:sz w:val="22"/>
          <w:szCs w:val="22"/>
          <w:u w:val="single"/>
        </w:rPr>
        <w:t>80 Linden Street</w:t>
      </w:r>
      <w:bookmarkEnd w:id="0"/>
    </w:p>
    <w:p w14:paraId="63E1EE87" w14:textId="6D88ADA5" w:rsidR="0035113B" w:rsidRDefault="0035113B" w:rsidP="00442B8C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5A01CE33" w14:textId="4B34CF0F" w:rsidR="0035113B" w:rsidRPr="008E0562" w:rsidRDefault="0035113B" w:rsidP="0035113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Case # </w:t>
      </w:r>
      <w:r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>1</w:t>
      </w:r>
      <w:r w:rsidRPr="008E0562">
        <w:rPr>
          <w:b/>
          <w:sz w:val="22"/>
          <w:szCs w:val="22"/>
          <w:u w:val="single"/>
        </w:rPr>
        <w:t xml:space="preserve">-2020 – </w:t>
      </w:r>
      <w:r>
        <w:rPr>
          <w:b/>
          <w:sz w:val="22"/>
          <w:szCs w:val="22"/>
          <w:u w:val="single"/>
        </w:rPr>
        <w:t>Dana &amp; Philip Brancaccio</w:t>
      </w:r>
    </w:p>
    <w:p w14:paraId="1250653A" w14:textId="329C0A40" w:rsidR="0035113B" w:rsidRDefault="0035113B" w:rsidP="0035113B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35113B">
        <w:rPr>
          <w:bCs/>
          <w:sz w:val="22"/>
          <w:szCs w:val="22"/>
        </w:rPr>
        <w:t>o construct an in-ground swimming pool 26’ x 16’ with a proposed lot coverage of 35.4% where 30% is the maximum allowable within a Residence A district lot.</w:t>
      </w:r>
    </w:p>
    <w:p w14:paraId="2F7A95C4" w14:textId="7CF929B5" w:rsidR="0035113B" w:rsidRDefault="0035113B" w:rsidP="0035113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Premises known as </w:t>
      </w:r>
      <w:r>
        <w:rPr>
          <w:b/>
          <w:sz w:val="22"/>
          <w:szCs w:val="22"/>
          <w:u w:val="single"/>
        </w:rPr>
        <w:t>80 Linden Street</w:t>
      </w:r>
    </w:p>
    <w:p w14:paraId="7DC2052D" w14:textId="174D9C71" w:rsidR="0035113B" w:rsidRDefault="0035113B" w:rsidP="0035113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573A60A5" w14:textId="280A00B4" w:rsidR="0035113B" w:rsidRPr="008E0562" w:rsidRDefault="0035113B" w:rsidP="0035113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Case # </w:t>
      </w:r>
      <w:r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>2</w:t>
      </w:r>
      <w:r w:rsidRPr="008E0562">
        <w:rPr>
          <w:b/>
          <w:sz w:val="22"/>
          <w:szCs w:val="22"/>
          <w:u w:val="single"/>
        </w:rPr>
        <w:t xml:space="preserve">-2020 – </w:t>
      </w:r>
      <w:r>
        <w:rPr>
          <w:b/>
          <w:sz w:val="22"/>
          <w:szCs w:val="22"/>
          <w:u w:val="single"/>
        </w:rPr>
        <w:t xml:space="preserve">Robert &amp; Lauren Del </w:t>
      </w:r>
      <w:proofErr w:type="spellStart"/>
      <w:r>
        <w:rPr>
          <w:b/>
          <w:sz w:val="22"/>
          <w:szCs w:val="22"/>
          <w:u w:val="single"/>
        </w:rPr>
        <w:t>Giorno</w:t>
      </w:r>
      <w:proofErr w:type="spellEnd"/>
    </w:p>
    <w:p w14:paraId="4CD11D0E" w14:textId="77777777" w:rsidR="0035113B" w:rsidRDefault="0035113B" w:rsidP="0035113B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T</w:t>
      </w:r>
      <w:r w:rsidRPr="0035113B">
        <w:rPr>
          <w:bCs/>
          <w:sz w:val="22"/>
          <w:szCs w:val="22"/>
        </w:rPr>
        <w:t>o construct a one story rear addition and second story side addition above existing first story with proposed lot coverage of 33% where 30% is the maximum allowable, and a side yard setback of 3 feet 11.5 inches where 8.0 feet is the minimum required within a Residence A district lot.</w:t>
      </w:r>
    </w:p>
    <w:p w14:paraId="42E53F7B" w14:textId="4F6ABC92" w:rsidR="0035113B" w:rsidRDefault="0035113B" w:rsidP="0035113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8E0562">
        <w:rPr>
          <w:b/>
          <w:sz w:val="22"/>
          <w:szCs w:val="22"/>
          <w:u w:val="single"/>
        </w:rPr>
        <w:t xml:space="preserve">Premises known as </w:t>
      </w:r>
      <w:r>
        <w:rPr>
          <w:b/>
          <w:sz w:val="22"/>
          <w:szCs w:val="22"/>
          <w:u w:val="single"/>
        </w:rPr>
        <w:t>18 Lawrence Place</w:t>
      </w:r>
    </w:p>
    <w:p w14:paraId="17774FBA" w14:textId="77777777" w:rsidR="0035113B" w:rsidRDefault="0035113B" w:rsidP="0035113B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55CB32BC" w14:textId="6DAD9078" w:rsidR="002555AC" w:rsidRPr="008E0562" w:rsidRDefault="00362638" w:rsidP="002555AC">
      <w:pPr>
        <w:ind w:left="-2060" w:firstLine="2060"/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 xml:space="preserve">Dated: </w:t>
      </w:r>
      <w:r w:rsidR="00430313">
        <w:rPr>
          <w:b/>
          <w:spacing w:val="-3"/>
          <w:sz w:val="22"/>
          <w:szCs w:val="22"/>
        </w:rPr>
        <w:t xml:space="preserve">September </w:t>
      </w:r>
      <w:r w:rsidR="0035113B">
        <w:rPr>
          <w:b/>
          <w:spacing w:val="-3"/>
          <w:sz w:val="22"/>
          <w:szCs w:val="22"/>
        </w:rPr>
        <w:t>30</w:t>
      </w:r>
      <w:r w:rsidR="00BF02B8" w:rsidRPr="008E0562">
        <w:rPr>
          <w:b/>
          <w:spacing w:val="-3"/>
          <w:sz w:val="22"/>
          <w:szCs w:val="22"/>
        </w:rPr>
        <w:t>, 20</w:t>
      </w:r>
      <w:r w:rsidR="00116276" w:rsidRPr="008E0562">
        <w:rPr>
          <w:b/>
          <w:spacing w:val="-3"/>
          <w:sz w:val="22"/>
          <w:szCs w:val="22"/>
        </w:rPr>
        <w:t>20</w:t>
      </w:r>
    </w:p>
    <w:p w14:paraId="6F664BDB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BOARD OF APPEALS OF THE VILLAGE OF</w:t>
      </w:r>
    </w:p>
    <w:p w14:paraId="42791089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  <w:lang w:val="fr-FR"/>
        </w:rPr>
      </w:pPr>
      <w:r w:rsidRPr="008E0562">
        <w:rPr>
          <w:b/>
          <w:spacing w:val="-3"/>
          <w:sz w:val="22"/>
          <w:szCs w:val="22"/>
          <w:lang w:val="fr-FR"/>
        </w:rPr>
        <w:t>ROCKVILLE CENTRE</w:t>
      </w:r>
      <w:r w:rsidR="00250716" w:rsidRPr="008E0562">
        <w:rPr>
          <w:b/>
          <w:spacing w:val="-3"/>
          <w:sz w:val="22"/>
          <w:szCs w:val="22"/>
          <w:lang w:val="fr-FR"/>
        </w:rPr>
        <w:t xml:space="preserve">, </w:t>
      </w:r>
      <w:r w:rsidRPr="008E0562">
        <w:rPr>
          <w:b/>
          <w:spacing w:val="-3"/>
          <w:sz w:val="22"/>
          <w:szCs w:val="22"/>
          <w:lang w:val="fr-FR"/>
        </w:rPr>
        <w:t>Rockville Centre, New York</w:t>
      </w:r>
    </w:p>
    <w:p w14:paraId="397C3AE6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J. Robert Schenone, Chairman</w:t>
      </w:r>
    </w:p>
    <w:p w14:paraId="6DEC6F4E" w14:textId="77777777" w:rsidR="00272165" w:rsidRPr="008E0562" w:rsidRDefault="00272165" w:rsidP="00272165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Patrick D. O’Brien, Secretary</w:t>
      </w:r>
    </w:p>
    <w:p w14:paraId="2276F6CD" w14:textId="77777777" w:rsidR="002555AC" w:rsidRPr="008E0562" w:rsidRDefault="002555AC" w:rsidP="002555AC">
      <w:pPr>
        <w:outlineLvl w:val="0"/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Information and records for appeals cases are</w:t>
      </w:r>
    </w:p>
    <w:p w14:paraId="48E6ECDD" w14:textId="77777777" w:rsidR="00250716" w:rsidRPr="008E0562" w:rsidRDefault="002555AC" w:rsidP="00250716">
      <w:pPr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available at the Office of the Secretary of the</w:t>
      </w:r>
      <w:r w:rsidR="00250716" w:rsidRPr="008E0562">
        <w:rPr>
          <w:b/>
          <w:spacing w:val="-3"/>
          <w:sz w:val="22"/>
          <w:szCs w:val="22"/>
        </w:rPr>
        <w:t xml:space="preserve"> </w:t>
      </w:r>
    </w:p>
    <w:p w14:paraId="5E19C4AF" w14:textId="77777777" w:rsidR="001055BD" w:rsidRPr="008E0562" w:rsidRDefault="002555AC" w:rsidP="00250716">
      <w:pPr>
        <w:rPr>
          <w:b/>
          <w:spacing w:val="-3"/>
          <w:sz w:val="22"/>
          <w:szCs w:val="22"/>
        </w:rPr>
      </w:pPr>
      <w:r w:rsidRPr="008E0562">
        <w:rPr>
          <w:b/>
          <w:spacing w:val="-3"/>
          <w:sz w:val="22"/>
          <w:szCs w:val="22"/>
        </w:rPr>
        <w:t>Board of Appeals, 110 Maple Avenue</w:t>
      </w:r>
      <w:r w:rsidR="00D73B28" w:rsidRPr="008E0562">
        <w:rPr>
          <w:b/>
          <w:spacing w:val="-3"/>
          <w:sz w:val="22"/>
          <w:szCs w:val="22"/>
        </w:rPr>
        <w:t xml:space="preserve">, RVC, NY </w:t>
      </w:r>
    </w:p>
    <w:sectPr w:rsidR="001055BD" w:rsidRPr="008E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6F8F3" w14:textId="77777777" w:rsidR="00BF02B8" w:rsidRDefault="00BF02B8" w:rsidP="00BF02B8">
      <w:r>
        <w:separator/>
      </w:r>
    </w:p>
  </w:endnote>
  <w:endnote w:type="continuationSeparator" w:id="0">
    <w:p w14:paraId="7D2A1C09" w14:textId="77777777"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B44B8" w14:textId="77777777" w:rsidR="00BF02B8" w:rsidRDefault="00BF02B8" w:rsidP="00BF02B8">
      <w:r>
        <w:separator/>
      </w:r>
    </w:p>
  </w:footnote>
  <w:footnote w:type="continuationSeparator" w:id="0">
    <w:p w14:paraId="10A7FD0A" w14:textId="77777777"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5AC"/>
    <w:rsid w:val="00000002"/>
    <w:rsid w:val="00001002"/>
    <w:rsid w:val="00001618"/>
    <w:rsid w:val="0000729A"/>
    <w:rsid w:val="00015ACA"/>
    <w:rsid w:val="00016610"/>
    <w:rsid w:val="00031821"/>
    <w:rsid w:val="000370F4"/>
    <w:rsid w:val="00037A4D"/>
    <w:rsid w:val="00041899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9226B"/>
    <w:rsid w:val="00093587"/>
    <w:rsid w:val="000939FA"/>
    <w:rsid w:val="00095E94"/>
    <w:rsid w:val="000A2314"/>
    <w:rsid w:val="000A6650"/>
    <w:rsid w:val="000B6B52"/>
    <w:rsid w:val="000C4D8A"/>
    <w:rsid w:val="000C6380"/>
    <w:rsid w:val="000D4C0F"/>
    <w:rsid w:val="000F3C9C"/>
    <w:rsid w:val="001012C2"/>
    <w:rsid w:val="001055BD"/>
    <w:rsid w:val="00113FDB"/>
    <w:rsid w:val="00116276"/>
    <w:rsid w:val="00117084"/>
    <w:rsid w:val="00121608"/>
    <w:rsid w:val="0013788A"/>
    <w:rsid w:val="001463B0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620D"/>
    <w:rsid w:val="001C7D72"/>
    <w:rsid w:val="001D048F"/>
    <w:rsid w:val="001F4C21"/>
    <w:rsid w:val="00201E48"/>
    <w:rsid w:val="0020483A"/>
    <w:rsid w:val="00204DCD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2165"/>
    <w:rsid w:val="002958EB"/>
    <w:rsid w:val="002A1BCE"/>
    <w:rsid w:val="002A31D2"/>
    <w:rsid w:val="002B0769"/>
    <w:rsid w:val="002B3B36"/>
    <w:rsid w:val="002B546C"/>
    <w:rsid w:val="002B7C9C"/>
    <w:rsid w:val="002C42A3"/>
    <w:rsid w:val="002C62C5"/>
    <w:rsid w:val="002D7484"/>
    <w:rsid w:val="002E221B"/>
    <w:rsid w:val="002E7DCF"/>
    <w:rsid w:val="002F4522"/>
    <w:rsid w:val="003017B3"/>
    <w:rsid w:val="00322566"/>
    <w:rsid w:val="00324DE9"/>
    <w:rsid w:val="0034222B"/>
    <w:rsid w:val="00347BC0"/>
    <w:rsid w:val="0035113B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30313"/>
    <w:rsid w:val="00442B8C"/>
    <w:rsid w:val="00447E6F"/>
    <w:rsid w:val="0045242A"/>
    <w:rsid w:val="004656C4"/>
    <w:rsid w:val="00471080"/>
    <w:rsid w:val="00472755"/>
    <w:rsid w:val="00474D89"/>
    <w:rsid w:val="00480535"/>
    <w:rsid w:val="004824FB"/>
    <w:rsid w:val="0049214D"/>
    <w:rsid w:val="004946F5"/>
    <w:rsid w:val="00496D46"/>
    <w:rsid w:val="004A4509"/>
    <w:rsid w:val="004B4DC8"/>
    <w:rsid w:val="004D60F9"/>
    <w:rsid w:val="004E10D2"/>
    <w:rsid w:val="004E15B5"/>
    <w:rsid w:val="004E2080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27A92"/>
    <w:rsid w:val="00737F2F"/>
    <w:rsid w:val="00740306"/>
    <w:rsid w:val="00742277"/>
    <w:rsid w:val="0074462E"/>
    <w:rsid w:val="00755230"/>
    <w:rsid w:val="00764223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71CC"/>
    <w:rsid w:val="0083726E"/>
    <w:rsid w:val="00840276"/>
    <w:rsid w:val="00845A45"/>
    <w:rsid w:val="0085049D"/>
    <w:rsid w:val="008521AE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D244F"/>
    <w:rsid w:val="008D62C2"/>
    <w:rsid w:val="008E056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51EA4"/>
    <w:rsid w:val="00957382"/>
    <w:rsid w:val="00960EEE"/>
    <w:rsid w:val="00973B46"/>
    <w:rsid w:val="00975E83"/>
    <w:rsid w:val="00977DCA"/>
    <w:rsid w:val="00980465"/>
    <w:rsid w:val="009877F3"/>
    <w:rsid w:val="009917B4"/>
    <w:rsid w:val="0099423F"/>
    <w:rsid w:val="00995D21"/>
    <w:rsid w:val="00995D60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5E48"/>
    <w:rsid w:val="00AA1ADA"/>
    <w:rsid w:val="00AA7D4C"/>
    <w:rsid w:val="00AB3C11"/>
    <w:rsid w:val="00AC1F13"/>
    <w:rsid w:val="00AC4E73"/>
    <w:rsid w:val="00AE586F"/>
    <w:rsid w:val="00AF5171"/>
    <w:rsid w:val="00B004DF"/>
    <w:rsid w:val="00B02B37"/>
    <w:rsid w:val="00B049D3"/>
    <w:rsid w:val="00B16B1F"/>
    <w:rsid w:val="00B25B41"/>
    <w:rsid w:val="00B27CDA"/>
    <w:rsid w:val="00B27E14"/>
    <w:rsid w:val="00B40306"/>
    <w:rsid w:val="00B47662"/>
    <w:rsid w:val="00B50AB8"/>
    <w:rsid w:val="00B536DC"/>
    <w:rsid w:val="00B662C6"/>
    <w:rsid w:val="00B70BEB"/>
    <w:rsid w:val="00BA33F9"/>
    <w:rsid w:val="00BA7489"/>
    <w:rsid w:val="00BB0906"/>
    <w:rsid w:val="00BC55DF"/>
    <w:rsid w:val="00BC6694"/>
    <w:rsid w:val="00BC745D"/>
    <w:rsid w:val="00BC792E"/>
    <w:rsid w:val="00BD50D8"/>
    <w:rsid w:val="00BD59B1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43C8"/>
    <w:rsid w:val="00C60EF3"/>
    <w:rsid w:val="00C6195C"/>
    <w:rsid w:val="00C624BA"/>
    <w:rsid w:val="00C65411"/>
    <w:rsid w:val="00C741DA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53B0E"/>
    <w:rsid w:val="00D5427C"/>
    <w:rsid w:val="00D70FEC"/>
    <w:rsid w:val="00D721EB"/>
    <w:rsid w:val="00D73B28"/>
    <w:rsid w:val="00D73F61"/>
    <w:rsid w:val="00D775E2"/>
    <w:rsid w:val="00D77D8E"/>
    <w:rsid w:val="00D806BF"/>
    <w:rsid w:val="00D97D10"/>
    <w:rsid w:val="00DA4117"/>
    <w:rsid w:val="00DB206F"/>
    <w:rsid w:val="00DB2162"/>
    <w:rsid w:val="00DB7C5E"/>
    <w:rsid w:val="00DC2807"/>
    <w:rsid w:val="00DD0903"/>
    <w:rsid w:val="00DD1BF5"/>
    <w:rsid w:val="00DD45D6"/>
    <w:rsid w:val="00DE2EA0"/>
    <w:rsid w:val="00DE6A06"/>
    <w:rsid w:val="00DF0E16"/>
    <w:rsid w:val="00DF4FDE"/>
    <w:rsid w:val="00DF6605"/>
    <w:rsid w:val="00E00D5E"/>
    <w:rsid w:val="00E0150F"/>
    <w:rsid w:val="00E044C5"/>
    <w:rsid w:val="00E0493D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25E3"/>
    <w:rsid w:val="00F231A7"/>
    <w:rsid w:val="00F23A90"/>
    <w:rsid w:val="00F26245"/>
    <w:rsid w:val="00F4703C"/>
    <w:rsid w:val="00F47DD6"/>
    <w:rsid w:val="00F54821"/>
    <w:rsid w:val="00F55C4A"/>
    <w:rsid w:val="00F55F33"/>
    <w:rsid w:val="00F63F1D"/>
    <w:rsid w:val="00F73216"/>
    <w:rsid w:val="00F75A39"/>
    <w:rsid w:val="00F84128"/>
    <w:rsid w:val="00F8701F"/>
    <w:rsid w:val="00F960AE"/>
    <w:rsid w:val="00FA163E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AF18"/>
  <w15:docId w15:val="{C7571B4E-56A6-49D6-8B75-41FD025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883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2020-08-19T23:31:00Z</cp:lastPrinted>
  <dcterms:created xsi:type="dcterms:W3CDTF">2020-09-30T19:43:00Z</dcterms:created>
  <dcterms:modified xsi:type="dcterms:W3CDTF">2020-09-30T19:43:00Z</dcterms:modified>
</cp:coreProperties>
</file>