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4" w:rsidRDefault="006F0524" w:rsidP="006F0524"/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09135B">
        <w:rPr>
          <w:sz w:val="20"/>
        </w:rPr>
        <w:t>June 19</w:t>
      </w:r>
      <w:r w:rsidR="00B778C5">
        <w:rPr>
          <w:sz w:val="20"/>
        </w:rPr>
        <w:t>, 201</w:t>
      </w:r>
      <w:r w:rsidR="0009135B">
        <w:rPr>
          <w:sz w:val="20"/>
        </w:rPr>
        <w:t>9</w:t>
      </w:r>
      <w:bookmarkStart w:id="0" w:name="_GoBack"/>
      <w:bookmarkEnd w:id="0"/>
    </w:p>
    <w:p w:rsidR="006F0524" w:rsidRDefault="006F0524" w:rsidP="006F0524">
      <w:pPr>
        <w:rPr>
          <w:sz w:val="20"/>
        </w:rPr>
      </w:pPr>
    </w:p>
    <w:p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:rsidR="00DE7BA3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Planning Board</w:t>
      </w:r>
    </w:p>
    <w:p w:rsidR="00DE7BA3" w:rsidRDefault="00DE7BA3" w:rsidP="00DE7BA3">
      <w:pPr>
        <w:rPr>
          <w:sz w:val="20"/>
        </w:rPr>
      </w:pPr>
      <w:r>
        <w:rPr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Village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Rockville Centre</w:t>
          </w:r>
        </w:smartTag>
      </w:smartTag>
      <w:r>
        <w:rPr>
          <w:sz w:val="20"/>
        </w:rPr>
        <w:t xml:space="preserve"> will hold a 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Special Permit Hearing in the Eugene J. Murray Village Hall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1 College Place, Rockville Centre at 7:00 p.m.</w:t>
      </w:r>
    </w:p>
    <w:p w:rsidR="006F0524" w:rsidRDefault="006F0524" w:rsidP="006F0524">
      <w:pPr>
        <w:rPr>
          <w:spacing w:val="0"/>
          <w:sz w:val="20"/>
        </w:rPr>
      </w:pPr>
    </w:p>
    <w:p w:rsidR="006F0524" w:rsidRDefault="006F0524" w:rsidP="006F0524">
      <w:pPr>
        <w:rPr>
          <w:szCs w:val="24"/>
        </w:rPr>
      </w:pPr>
    </w:p>
    <w:p w:rsidR="006F0524" w:rsidRDefault="006F0524" w:rsidP="006F0524">
      <w:pPr>
        <w:jc w:val="center"/>
        <w:rPr>
          <w:b/>
          <w:u w:val="single"/>
        </w:rPr>
      </w:pPr>
      <w:r>
        <w:rPr>
          <w:b/>
          <w:u w:val="single"/>
        </w:rPr>
        <w:t>LEGAL  NOTICE</w:t>
      </w:r>
    </w:p>
    <w:p w:rsidR="006F0524" w:rsidRDefault="006F0524" w:rsidP="006F0524"/>
    <w:p w:rsidR="006F0524" w:rsidRDefault="006F0524" w:rsidP="006F0524"/>
    <w:p w:rsidR="006F0524" w:rsidRDefault="00B778C5" w:rsidP="006F0524">
      <w:pPr>
        <w:ind w:left="2160" w:hanging="2160"/>
      </w:pPr>
      <w:r>
        <w:rPr>
          <w:b/>
        </w:rPr>
        <w:t>Case No.: 0</w:t>
      </w:r>
      <w:r w:rsidR="00B7076C">
        <w:rPr>
          <w:b/>
        </w:rPr>
        <w:t>4</w:t>
      </w:r>
      <w:r w:rsidR="00A3330D" w:rsidRPr="00C9627F">
        <w:rPr>
          <w:b/>
        </w:rPr>
        <w:t>-201</w:t>
      </w:r>
      <w:r w:rsidR="0009135B">
        <w:rPr>
          <w:b/>
        </w:rPr>
        <w:t>7</w:t>
      </w:r>
      <w:r w:rsidR="006F0524">
        <w:tab/>
      </w:r>
      <w:r>
        <w:rPr>
          <w:b/>
          <w:u w:val="single"/>
        </w:rPr>
        <w:t xml:space="preserve">Brett </w:t>
      </w:r>
      <w:r w:rsidRPr="00A311CF">
        <w:rPr>
          <w:b/>
          <w:u w:val="single"/>
        </w:rPr>
        <w:t>O’Reilly</w:t>
      </w:r>
      <w:r w:rsidR="00D3538F" w:rsidRPr="00A311CF">
        <w:rPr>
          <w:b/>
          <w:u w:val="single"/>
        </w:rPr>
        <w:t xml:space="preserve">  </w:t>
      </w:r>
    </w:p>
    <w:p w:rsidR="0001557D" w:rsidRDefault="0001557D" w:rsidP="006F0524">
      <w:pPr>
        <w:ind w:left="1440" w:firstLine="720"/>
      </w:pPr>
    </w:p>
    <w:p w:rsidR="006F0524" w:rsidRDefault="0009135B" w:rsidP="006F0524">
      <w:pPr>
        <w:ind w:left="1440" w:firstLine="720"/>
      </w:pPr>
      <w:proofErr w:type="gramStart"/>
      <w:r>
        <w:t>Final Plat Approval</w:t>
      </w:r>
      <w:r w:rsidR="00AA5D11">
        <w:t>.</w:t>
      </w:r>
      <w:proofErr w:type="gramEnd"/>
    </w:p>
    <w:p w:rsidR="0001557D" w:rsidRDefault="0001557D" w:rsidP="006F0524">
      <w:pPr>
        <w:ind w:left="1440" w:firstLine="720"/>
      </w:pPr>
    </w:p>
    <w:p w:rsidR="0001557D" w:rsidRDefault="0001557D" w:rsidP="006F0524">
      <w:pPr>
        <w:ind w:left="1440" w:firstLine="720"/>
      </w:pPr>
    </w:p>
    <w:p w:rsidR="006F0524" w:rsidRDefault="006F0524" w:rsidP="006F0524">
      <w:pPr>
        <w:rPr>
          <w:b/>
        </w:rPr>
      </w:pPr>
    </w:p>
    <w:p w:rsidR="006F0524" w:rsidRDefault="006F0524" w:rsidP="006F0524">
      <w:pPr>
        <w:ind w:left="1440" w:firstLine="720"/>
        <w:rPr>
          <w:b/>
        </w:rPr>
      </w:pPr>
      <w:r>
        <w:rPr>
          <w:b/>
        </w:rPr>
        <w:t xml:space="preserve">Property Location:    </w:t>
      </w:r>
      <w:r w:rsidR="00B778C5">
        <w:rPr>
          <w:b/>
        </w:rPr>
        <w:t>220 Hempstead Avenue</w:t>
      </w:r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Nassau County, New York</w:t>
      </w:r>
    </w:p>
    <w:p w:rsidR="006F0524" w:rsidRDefault="006F0524" w:rsidP="006F0524"/>
    <w:p w:rsidR="00B457E2" w:rsidRDefault="00B457E2" w:rsidP="006F0524">
      <w:pPr>
        <w:rPr>
          <w:b/>
        </w:rPr>
      </w:pPr>
    </w:p>
    <w:p w:rsidR="00B457E2" w:rsidRDefault="00B457E2" w:rsidP="006F0524">
      <w:pPr>
        <w:rPr>
          <w:b/>
        </w:rPr>
      </w:pPr>
    </w:p>
    <w:p w:rsidR="006F0524" w:rsidRDefault="006F0524" w:rsidP="006F0524">
      <w:r>
        <w:rPr>
          <w:b/>
        </w:rPr>
        <w:t>PLEASE TAKE NOTICE</w:t>
      </w:r>
      <w:r>
        <w:t xml:space="preserve"> that on </w:t>
      </w:r>
      <w:r w:rsidR="00191DDD">
        <w:t>the date specified above</w:t>
      </w:r>
      <w:r>
        <w:t>, the Rockville Centre Planning Board will conduct a public hearing</w:t>
      </w:r>
      <w:r w:rsidR="00EC41B9">
        <w:t xml:space="preserve"> for a</w:t>
      </w:r>
      <w:r>
        <w:t xml:space="preserve"> </w:t>
      </w:r>
      <w:r w:rsidR="00154263">
        <w:t>special permit as per Chapter 33</w:t>
      </w:r>
      <w:r w:rsidR="00EC41B9">
        <w:t>0 Article “</w:t>
      </w:r>
      <w:r w:rsidR="00154263">
        <w:t>III</w:t>
      </w:r>
      <w:r w:rsidR="00EC41B9">
        <w:t>” of the Village Code</w:t>
      </w:r>
      <w:r w:rsidR="00B457E2">
        <w:t xml:space="preserve"> for this subject property</w:t>
      </w:r>
      <w:r>
        <w:t>. Anyone interested shall have an opportunity to be heard on the application.</w:t>
      </w:r>
    </w:p>
    <w:p w:rsidR="006F0524" w:rsidRDefault="006F0524" w:rsidP="006F0524"/>
    <w:p w:rsidR="00B457E2" w:rsidRDefault="00B457E2" w:rsidP="006F0524"/>
    <w:p w:rsidR="00B457E2" w:rsidRDefault="00B457E2" w:rsidP="006F0524"/>
    <w:p w:rsidR="006F0524" w:rsidRDefault="006F0524" w:rsidP="006F0524">
      <w:pPr>
        <w:rPr>
          <w:sz w:val="20"/>
        </w:rPr>
      </w:pPr>
      <w:r>
        <w:rPr>
          <w:sz w:val="20"/>
        </w:rPr>
        <w:t xml:space="preserve">Dated:  </w:t>
      </w:r>
      <w:r w:rsidR="0009135B">
        <w:rPr>
          <w:sz w:val="20"/>
        </w:rPr>
        <w:t>June 4</w:t>
      </w:r>
      <w:r w:rsidR="00B778C5">
        <w:rPr>
          <w:sz w:val="20"/>
        </w:rPr>
        <w:t>, 201</w:t>
      </w:r>
      <w:r w:rsidR="0009135B">
        <w:rPr>
          <w:sz w:val="20"/>
        </w:rPr>
        <w:t>9</w:t>
      </w:r>
    </w:p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:rsidR="006F0524" w:rsidRDefault="006F0524" w:rsidP="006F0524">
      <w:pPr>
        <w:rPr>
          <w:sz w:val="20"/>
        </w:rPr>
      </w:pPr>
      <w:r>
        <w:rPr>
          <w:b/>
          <w:sz w:val="20"/>
        </w:rPr>
        <w:t>ROCKVILLE CENTRE, NEW YORK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Donna Joyce, Chairperson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Thomas Wassel</w:t>
      </w:r>
      <w:r w:rsidR="006F0524">
        <w:rPr>
          <w:sz w:val="20"/>
        </w:rPr>
        <w:t>, Esq, Board Counsel</w:t>
      </w:r>
    </w:p>
    <w:p w:rsidR="00626C9A" w:rsidRDefault="00626C9A" w:rsidP="00626C9A">
      <w:pPr>
        <w:rPr>
          <w:sz w:val="20"/>
        </w:rPr>
      </w:pPr>
      <w:r>
        <w:rPr>
          <w:sz w:val="20"/>
        </w:rPr>
        <w:t>Patrick D. O’Brien, Corresponding Secretary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Information and records for Planning Board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C</w:t>
      </w:r>
      <w:r w:rsidR="006F0524">
        <w:rPr>
          <w:sz w:val="20"/>
        </w:rPr>
        <w:t>ases are available at 110 Maple Ave, RVC</w:t>
      </w:r>
    </w:p>
    <w:p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4"/>
    <w:rsid w:val="00011429"/>
    <w:rsid w:val="0001557D"/>
    <w:rsid w:val="000603A3"/>
    <w:rsid w:val="000867E2"/>
    <w:rsid w:val="0009135B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2440DE"/>
    <w:rsid w:val="00246416"/>
    <w:rsid w:val="002C4DB7"/>
    <w:rsid w:val="003359AA"/>
    <w:rsid w:val="00345D4F"/>
    <w:rsid w:val="003641F7"/>
    <w:rsid w:val="003902C2"/>
    <w:rsid w:val="00393EDF"/>
    <w:rsid w:val="003B2C65"/>
    <w:rsid w:val="003C6BD3"/>
    <w:rsid w:val="003D7DE0"/>
    <w:rsid w:val="004259C6"/>
    <w:rsid w:val="00467EF2"/>
    <w:rsid w:val="004A0DE8"/>
    <w:rsid w:val="00537DEC"/>
    <w:rsid w:val="00553E41"/>
    <w:rsid w:val="00566192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64347"/>
    <w:rsid w:val="00D717E2"/>
    <w:rsid w:val="00D93606"/>
    <w:rsid w:val="00D967E1"/>
    <w:rsid w:val="00DE7BA3"/>
    <w:rsid w:val="00E071FE"/>
    <w:rsid w:val="00E07AEB"/>
    <w:rsid w:val="00E2728F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1</TotalTime>
  <Pages>1</Pages>
  <Words>175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2</cp:revision>
  <cp:lastPrinted>2018-06-27T20:26:00Z</cp:lastPrinted>
  <dcterms:created xsi:type="dcterms:W3CDTF">2019-06-11T12:47:00Z</dcterms:created>
  <dcterms:modified xsi:type="dcterms:W3CDTF">2019-06-11T12:47:00Z</dcterms:modified>
</cp:coreProperties>
</file>