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15029" w14:textId="7953B4D8" w:rsidR="00DE0E22" w:rsidRDefault="00DE0E22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722597">
        <w:rPr>
          <w:rFonts w:asciiTheme="majorHAnsi" w:hAnsiTheme="majorHAnsi"/>
          <w:b/>
          <w:sz w:val="72"/>
          <w:szCs w:val="72"/>
          <w:u w:val="single"/>
        </w:rPr>
        <w:t>Meeting Notice</w:t>
      </w:r>
    </w:p>
    <w:p w14:paraId="1B4DB1E4" w14:textId="77777777" w:rsidR="00DE0E22" w:rsidRPr="00DE0E22" w:rsidRDefault="00DE0E22" w:rsidP="00DE0E22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</w:p>
    <w:p w14:paraId="091EBB81" w14:textId="44A1E4D8" w:rsidR="00FC1572" w:rsidRDefault="00DE0E22" w:rsidP="007E3A4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PLEASE TAKE NOTICE</w:t>
      </w:r>
    </w:p>
    <w:p w14:paraId="1408A2B2" w14:textId="11D519B9" w:rsidR="00FC1572" w:rsidRDefault="00DE0E22" w:rsidP="007E3A4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that the Board of Trustees of the</w:t>
      </w:r>
    </w:p>
    <w:p w14:paraId="20D1299F" w14:textId="77777777" w:rsidR="0050190C" w:rsidRDefault="00DE0E22" w:rsidP="007E3A4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of Rockville Centre will hold a</w:t>
      </w:r>
    </w:p>
    <w:p w14:paraId="5E12BA43" w14:textId="77777777" w:rsidR="007E3A41" w:rsidRDefault="009165E4" w:rsidP="007E3A4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Board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Meeting on </w:t>
      </w:r>
      <w:r w:rsidR="000C3ABE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Monday</w:t>
      </w:r>
      <w:r w:rsidR="007E3A4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</w:p>
    <w:p w14:paraId="4A2ED885" w14:textId="78D5CB28" w:rsidR="00D8352A" w:rsidRDefault="00BC6819" w:rsidP="007E3A4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May 6</w:t>
      </w:r>
      <w:r w:rsidR="009165E4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,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202</w:t>
      </w:r>
      <w:r w:rsidR="00D8352A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4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, at </w:t>
      </w:r>
      <w:r w:rsidR="007E3A4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7</w:t>
      </w:r>
      <w:r w:rsidR="0051345F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:</w:t>
      </w:r>
      <w:r w:rsidR="006A3226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00</w:t>
      </w:r>
      <w:r w:rsidR="008F16FA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pm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at </w:t>
      </w:r>
    </w:p>
    <w:p w14:paraId="5212F75F" w14:textId="77777777" w:rsidR="00D8352A" w:rsidRDefault="00ED6E71" w:rsidP="007E3A4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Hall 1 College Place</w:t>
      </w:r>
      <w:r w:rsidR="001E37D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, </w:t>
      </w:r>
    </w:p>
    <w:p w14:paraId="2D43CD90" w14:textId="3CA8DF4A" w:rsidR="00E50433" w:rsidRDefault="00DE0E22" w:rsidP="00D8352A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Rockville Centre, New York</w:t>
      </w:r>
      <w:r w:rsidR="002C61A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.</w:t>
      </w:r>
    </w:p>
    <w:p w14:paraId="4D96C5B0" w14:textId="495A6E3C" w:rsidR="001A64BA" w:rsidRPr="009165E4" w:rsidRDefault="001A64BA" w:rsidP="007E3A4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</w:t>
      </w:r>
      <w:r w:rsidR="00842F8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fter concluding scheduled regular business, the Board may 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enter </w:t>
      </w:r>
      <w:r w:rsidR="00842F8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into 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executive session </w:t>
      </w:r>
      <w:r w:rsidR="00842F8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as permitted by law. A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t the conclusion of the executive session, </w:t>
      </w:r>
      <w:r w:rsidRPr="00102E2D">
        <w:rPr>
          <w:rFonts w:asciiTheme="majorHAnsi" w:hAnsiTheme="majorHAnsi" w:cs="Arial"/>
          <w:b/>
          <w:bCs/>
          <w:color w:val="000000"/>
          <w:sz w:val="48"/>
          <w:szCs w:val="48"/>
        </w:rPr>
        <w:t>the Board will return to public session as required by law.</w:t>
      </w:r>
    </w:p>
    <w:p w14:paraId="2C2AD425" w14:textId="77777777" w:rsidR="001A64BA" w:rsidRPr="00CC71C9" w:rsidRDefault="001A64BA" w:rsidP="001A64BA">
      <w:pPr>
        <w:rPr>
          <w:rFonts w:asciiTheme="majorHAnsi" w:hAnsiTheme="majorHAnsi"/>
          <w:b/>
          <w:bCs/>
          <w:sz w:val="52"/>
          <w:szCs w:val="52"/>
        </w:rPr>
      </w:pPr>
    </w:p>
    <w:p w14:paraId="3E522099" w14:textId="021955CE" w:rsidR="00926E80" w:rsidRPr="001D35E6" w:rsidRDefault="00926E80" w:rsidP="00926E80">
      <w:pPr>
        <w:jc w:val="center"/>
        <w:rPr>
          <w:iCs/>
          <w:color w:val="000000"/>
          <w:sz w:val="52"/>
          <w:szCs w:val="52"/>
        </w:rPr>
      </w:pPr>
    </w:p>
    <w:p w14:paraId="52474C1A" w14:textId="0C99ED8C" w:rsidR="00DE0E22" w:rsidRPr="00DE0E22" w:rsidRDefault="00DE0E22" w:rsidP="00033380">
      <w:pPr>
        <w:jc w:val="center"/>
        <w:rPr>
          <w:rFonts w:asciiTheme="majorHAnsi" w:hAnsiTheme="majorHAnsi"/>
          <w:b/>
          <w:bCs/>
          <w:sz w:val="52"/>
          <w:szCs w:val="52"/>
        </w:rPr>
      </w:pPr>
    </w:p>
    <w:sectPr w:rsidR="00DE0E22" w:rsidRPr="00DE0E22" w:rsidSect="00C202F5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C0"/>
    <w:rsid w:val="00003861"/>
    <w:rsid w:val="00033380"/>
    <w:rsid w:val="00055639"/>
    <w:rsid w:val="00075939"/>
    <w:rsid w:val="00090A6C"/>
    <w:rsid w:val="000C3ABE"/>
    <w:rsid w:val="000D348D"/>
    <w:rsid w:val="000D451B"/>
    <w:rsid w:val="000D5EF1"/>
    <w:rsid w:val="001034CD"/>
    <w:rsid w:val="00103EED"/>
    <w:rsid w:val="0012644F"/>
    <w:rsid w:val="00127E51"/>
    <w:rsid w:val="001570FC"/>
    <w:rsid w:val="00157EC4"/>
    <w:rsid w:val="00177740"/>
    <w:rsid w:val="0019356B"/>
    <w:rsid w:val="001A19B9"/>
    <w:rsid w:val="001A64BA"/>
    <w:rsid w:val="001C0E8D"/>
    <w:rsid w:val="001C26A3"/>
    <w:rsid w:val="001E37D2"/>
    <w:rsid w:val="001E4D7D"/>
    <w:rsid w:val="00214F27"/>
    <w:rsid w:val="00215360"/>
    <w:rsid w:val="00224302"/>
    <w:rsid w:val="002261CF"/>
    <w:rsid w:val="00226A3B"/>
    <w:rsid w:val="00227AA9"/>
    <w:rsid w:val="00277B97"/>
    <w:rsid w:val="00285189"/>
    <w:rsid w:val="002C61A1"/>
    <w:rsid w:val="002D6BA4"/>
    <w:rsid w:val="003016B6"/>
    <w:rsid w:val="003445B1"/>
    <w:rsid w:val="003757A4"/>
    <w:rsid w:val="00394BD9"/>
    <w:rsid w:val="003B1ACB"/>
    <w:rsid w:val="0042205C"/>
    <w:rsid w:val="004228CE"/>
    <w:rsid w:val="0047174B"/>
    <w:rsid w:val="00471E32"/>
    <w:rsid w:val="004727B9"/>
    <w:rsid w:val="0049476D"/>
    <w:rsid w:val="00494D82"/>
    <w:rsid w:val="004966D9"/>
    <w:rsid w:val="004B220E"/>
    <w:rsid w:val="004E1028"/>
    <w:rsid w:val="004E49AF"/>
    <w:rsid w:val="0050190C"/>
    <w:rsid w:val="00507C22"/>
    <w:rsid w:val="0051345F"/>
    <w:rsid w:val="005302EC"/>
    <w:rsid w:val="00543D74"/>
    <w:rsid w:val="005761C5"/>
    <w:rsid w:val="0058207B"/>
    <w:rsid w:val="00582C88"/>
    <w:rsid w:val="005A0004"/>
    <w:rsid w:val="005B6A46"/>
    <w:rsid w:val="00621CEE"/>
    <w:rsid w:val="00626217"/>
    <w:rsid w:val="006346C0"/>
    <w:rsid w:val="00635ABB"/>
    <w:rsid w:val="006462CD"/>
    <w:rsid w:val="006664BA"/>
    <w:rsid w:val="006A3226"/>
    <w:rsid w:val="006B577F"/>
    <w:rsid w:val="006C7829"/>
    <w:rsid w:val="006E2F06"/>
    <w:rsid w:val="006F4C88"/>
    <w:rsid w:val="006F55ED"/>
    <w:rsid w:val="006F55EE"/>
    <w:rsid w:val="006F5A32"/>
    <w:rsid w:val="0070787B"/>
    <w:rsid w:val="0073053A"/>
    <w:rsid w:val="00763723"/>
    <w:rsid w:val="00793770"/>
    <w:rsid w:val="007A193B"/>
    <w:rsid w:val="007B006A"/>
    <w:rsid w:val="007B1B27"/>
    <w:rsid w:val="007B702B"/>
    <w:rsid w:val="007C396E"/>
    <w:rsid w:val="007C4AF8"/>
    <w:rsid w:val="007D37F2"/>
    <w:rsid w:val="007E3A41"/>
    <w:rsid w:val="007E7A17"/>
    <w:rsid w:val="00830EB1"/>
    <w:rsid w:val="00842F82"/>
    <w:rsid w:val="00852EA4"/>
    <w:rsid w:val="00883F56"/>
    <w:rsid w:val="008B3588"/>
    <w:rsid w:val="008E7CF1"/>
    <w:rsid w:val="008F16FA"/>
    <w:rsid w:val="008F4487"/>
    <w:rsid w:val="009044D5"/>
    <w:rsid w:val="00904DE9"/>
    <w:rsid w:val="009124C5"/>
    <w:rsid w:val="009165E4"/>
    <w:rsid w:val="00924256"/>
    <w:rsid w:val="00926E80"/>
    <w:rsid w:val="00935505"/>
    <w:rsid w:val="009368FF"/>
    <w:rsid w:val="009555FA"/>
    <w:rsid w:val="0096678A"/>
    <w:rsid w:val="009B6762"/>
    <w:rsid w:val="009C14F4"/>
    <w:rsid w:val="009E06C5"/>
    <w:rsid w:val="009E18FC"/>
    <w:rsid w:val="009E6F9C"/>
    <w:rsid w:val="00A12C2B"/>
    <w:rsid w:val="00A17087"/>
    <w:rsid w:val="00A60200"/>
    <w:rsid w:val="00A6095C"/>
    <w:rsid w:val="00A62F3A"/>
    <w:rsid w:val="00A811D0"/>
    <w:rsid w:val="00A81CC1"/>
    <w:rsid w:val="00A8260D"/>
    <w:rsid w:val="00AC6A88"/>
    <w:rsid w:val="00AD415B"/>
    <w:rsid w:val="00AD51A9"/>
    <w:rsid w:val="00AF1BD9"/>
    <w:rsid w:val="00B07BBE"/>
    <w:rsid w:val="00B21DD2"/>
    <w:rsid w:val="00B23994"/>
    <w:rsid w:val="00B34C6E"/>
    <w:rsid w:val="00B479C7"/>
    <w:rsid w:val="00B71CCA"/>
    <w:rsid w:val="00B867EB"/>
    <w:rsid w:val="00B93A05"/>
    <w:rsid w:val="00BA28BC"/>
    <w:rsid w:val="00BC07FA"/>
    <w:rsid w:val="00BC6819"/>
    <w:rsid w:val="00C202F5"/>
    <w:rsid w:val="00C5356D"/>
    <w:rsid w:val="00CA2BD7"/>
    <w:rsid w:val="00CB5148"/>
    <w:rsid w:val="00CF5D2B"/>
    <w:rsid w:val="00D332EB"/>
    <w:rsid w:val="00D406CE"/>
    <w:rsid w:val="00D8352A"/>
    <w:rsid w:val="00D87360"/>
    <w:rsid w:val="00DA3EC8"/>
    <w:rsid w:val="00DB3EBD"/>
    <w:rsid w:val="00DC61EA"/>
    <w:rsid w:val="00DD1EE1"/>
    <w:rsid w:val="00DE0E22"/>
    <w:rsid w:val="00DF2F16"/>
    <w:rsid w:val="00E07C0B"/>
    <w:rsid w:val="00E155A9"/>
    <w:rsid w:val="00E172A9"/>
    <w:rsid w:val="00E35CAF"/>
    <w:rsid w:val="00E50433"/>
    <w:rsid w:val="00E51AD7"/>
    <w:rsid w:val="00E70774"/>
    <w:rsid w:val="00E87339"/>
    <w:rsid w:val="00EB4D6D"/>
    <w:rsid w:val="00ED6E71"/>
    <w:rsid w:val="00EE51C2"/>
    <w:rsid w:val="00F03692"/>
    <w:rsid w:val="00F3177E"/>
    <w:rsid w:val="00F35B55"/>
    <w:rsid w:val="00F41D26"/>
    <w:rsid w:val="00F70173"/>
    <w:rsid w:val="00F730E1"/>
    <w:rsid w:val="00F93E2C"/>
    <w:rsid w:val="00FA20B6"/>
    <w:rsid w:val="00FB654E"/>
    <w:rsid w:val="00FC1572"/>
    <w:rsid w:val="00FD7914"/>
    <w:rsid w:val="00FD7E17"/>
    <w:rsid w:val="00FF084F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7EE0A"/>
  <w15:docId w15:val="{89E320E7-8BFB-4535-A990-C237FF93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 NOTICE</vt:lpstr>
    </vt:vector>
  </TitlesOfParts>
  <Company>RVC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NOTICE</dc:title>
  <dc:creator>Mary Rohrs</dc:creator>
  <cp:lastModifiedBy>Butler, Lisa</cp:lastModifiedBy>
  <cp:revision>3</cp:revision>
  <cp:lastPrinted>2023-11-02T18:37:00Z</cp:lastPrinted>
  <dcterms:created xsi:type="dcterms:W3CDTF">2024-05-03T13:41:00Z</dcterms:created>
  <dcterms:modified xsi:type="dcterms:W3CDTF">2024-05-03T13:47:00Z</dcterms:modified>
</cp:coreProperties>
</file>